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8DF" w:rsidRPr="00B3399A" w:rsidRDefault="003338DF" w:rsidP="003338DF">
      <w:pPr>
        <w:autoSpaceDE w:val="0"/>
        <w:autoSpaceDN w:val="0"/>
        <w:adjustRightInd w:val="0"/>
        <w:jc w:val="center"/>
        <w:rPr>
          <w:rFonts w:ascii="HG丸ｺﾞｼｯｸM-PRO" w:eastAsia="HG丸ｺﾞｼｯｸM-PRO" w:hAnsi="HG丸ｺﾞｼｯｸM-PRO" w:cs="System"/>
          <w:kern w:val="0"/>
          <w:sz w:val="24"/>
          <w:szCs w:val="24"/>
          <w:lang w:val="ja-JP"/>
        </w:rPr>
      </w:pPr>
      <w:bookmarkStart w:id="0" w:name="_GoBack"/>
      <w:r w:rsidRPr="00B3399A">
        <w:rPr>
          <w:rFonts w:ascii="HG丸ｺﾞｼｯｸM-PRO" w:eastAsia="HG丸ｺﾞｼｯｸM-PRO" w:hAnsi="HG丸ｺﾞｼｯｸM-PRO" w:cs="System" w:hint="eastAsia"/>
          <w:kern w:val="0"/>
          <w:sz w:val="24"/>
          <w:szCs w:val="24"/>
          <w:lang w:val="ja-JP"/>
        </w:rPr>
        <w:t>白杖の選び方と歩行</w:t>
      </w:r>
    </w:p>
    <w:p w:rsidR="003338DF" w:rsidRPr="00B3399A" w:rsidRDefault="003338DF" w:rsidP="003338DF">
      <w:pPr>
        <w:autoSpaceDE w:val="0"/>
        <w:autoSpaceDN w:val="0"/>
        <w:adjustRightInd w:val="0"/>
        <w:jc w:val="left"/>
        <w:rPr>
          <w:rFonts w:ascii="HG丸ｺﾞｼｯｸM-PRO" w:eastAsia="HG丸ｺﾞｼｯｸM-PRO" w:hAnsi="HG丸ｺﾞｼｯｸM-PRO" w:cs="System"/>
          <w:kern w:val="0"/>
          <w:sz w:val="24"/>
          <w:szCs w:val="24"/>
          <w:lang w:val="ja-JP"/>
        </w:rPr>
      </w:pPr>
    </w:p>
    <w:p w:rsidR="003338DF" w:rsidRPr="00B3399A" w:rsidRDefault="003338DF" w:rsidP="003338DF">
      <w:pPr>
        <w:autoSpaceDE w:val="0"/>
        <w:autoSpaceDN w:val="0"/>
        <w:adjustRightInd w:val="0"/>
        <w:jc w:val="left"/>
        <w:rPr>
          <w:rFonts w:ascii="HG丸ｺﾞｼｯｸM-PRO" w:eastAsia="HG丸ｺﾞｼｯｸM-PRO" w:hAnsi="HG丸ｺﾞｼｯｸM-PRO" w:cs="System"/>
          <w:kern w:val="0"/>
          <w:sz w:val="24"/>
          <w:szCs w:val="24"/>
          <w:lang w:val="ja-JP"/>
        </w:rPr>
      </w:pPr>
      <w:r w:rsidRPr="00B3399A">
        <w:rPr>
          <w:rFonts w:ascii="HG丸ｺﾞｼｯｸM-PRO" w:eastAsia="HG丸ｺﾞｼｯｸM-PRO" w:hAnsi="HG丸ｺﾞｼｯｸM-PRO" w:cs="System" w:hint="eastAsia"/>
          <w:kern w:val="0"/>
          <w:sz w:val="24"/>
          <w:szCs w:val="24"/>
          <w:lang w:val="ja-JP"/>
        </w:rPr>
        <w:t xml:space="preserve">　白杖には、直杖</w:t>
      </w:r>
      <w:r w:rsidR="007244E8">
        <w:rPr>
          <w:rFonts w:ascii="HG丸ｺﾞｼｯｸM-PRO" w:eastAsia="HG丸ｺﾞｼｯｸM-PRO" w:hAnsi="HG丸ｺﾞｼｯｸM-PRO" w:cs="System" w:hint="eastAsia"/>
          <w:kern w:val="0"/>
          <w:sz w:val="24"/>
          <w:szCs w:val="24"/>
          <w:lang w:val="ja-JP"/>
        </w:rPr>
        <w:t>・</w:t>
      </w:r>
      <w:r w:rsidRPr="00B3399A">
        <w:rPr>
          <w:rFonts w:ascii="HG丸ｺﾞｼｯｸM-PRO" w:eastAsia="HG丸ｺﾞｼｯｸM-PRO" w:hAnsi="HG丸ｺﾞｼｯｸM-PRO" w:cs="System" w:hint="eastAsia"/>
          <w:kern w:val="0"/>
          <w:sz w:val="24"/>
          <w:szCs w:val="24"/>
          <w:lang w:val="ja-JP"/>
        </w:rPr>
        <w:t>折りたたみや身体支持用などの様々な種類、また、グラスファ</w:t>
      </w:r>
      <w:r w:rsidR="007244E8">
        <w:rPr>
          <w:rFonts w:ascii="HG丸ｺﾞｼｯｸM-PRO" w:eastAsia="HG丸ｺﾞｼｯｸM-PRO" w:hAnsi="HG丸ｺﾞｼｯｸM-PRO" w:cs="System" w:hint="eastAsia"/>
          <w:kern w:val="0"/>
          <w:sz w:val="24"/>
          <w:szCs w:val="24"/>
          <w:lang w:val="ja-JP"/>
        </w:rPr>
        <w:t>イ</w:t>
      </w:r>
      <w:r w:rsidRPr="00B3399A">
        <w:rPr>
          <w:rFonts w:ascii="HG丸ｺﾞｼｯｸM-PRO" w:eastAsia="HG丸ｺﾞｼｯｸM-PRO" w:hAnsi="HG丸ｺﾞｼｯｸM-PRO" w:cs="System" w:hint="eastAsia"/>
          <w:kern w:val="0"/>
          <w:sz w:val="24"/>
          <w:szCs w:val="24"/>
          <w:lang w:val="ja-JP"/>
        </w:rPr>
        <w:t>バーやカーボンなど多様な材質の物が存在します。</w:t>
      </w:r>
    </w:p>
    <w:p w:rsidR="003338DF" w:rsidRPr="00B3399A" w:rsidRDefault="003338DF" w:rsidP="003338DF">
      <w:pPr>
        <w:autoSpaceDE w:val="0"/>
        <w:autoSpaceDN w:val="0"/>
        <w:adjustRightInd w:val="0"/>
        <w:jc w:val="left"/>
        <w:rPr>
          <w:rFonts w:ascii="HG丸ｺﾞｼｯｸM-PRO" w:eastAsia="HG丸ｺﾞｼｯｸM-PRO" w:hAnsi="HG丸ｺﾞｼｯｸM-PRO" w:cs="System"/>
          <w:kern w:val="0"/>
          <w:sz w:val="24"/>
          <w:szCs w:val="24"/>
          <w:lang w:val="ja-JP"/>
        </w:rPr>
      </w:pPr>
      <w:r w:rsidRPr="00B3399A">
        <w:rPr>
          <w:rFonts w:ascii="HG丸ｺﾞｼｯｸM-PRO" w:eastAsia="HG丸ｺﾞｼｯｸM-PRO" w:hAnsi="HG丸ｺﾞｼｯｸM-PRO" w:cs="System" w:hint="eastAsia"/>
          <w:kern w:val="0"/>
          <w:sz w:val="24"/>
          <w:szCs w:val="24"/>
          <w:lang w:val="ja-JP"/>
        </w:rPr>
        <w:t xml:space="preserve">　白杖を選択する際には、白杖を使用する方の身体状況や生活環境に対応した種類（材質や石突きを含む）や長さを合わせた物を選択する必要がありますので、下記の事項を参考にして支給していただければと思います。</w:t>
      </w:r>
    </w:p>
    <w:p w:rsidR="003338DF" w:rsidRPr="00B3399A" w:rsidRDefault="003338DF" w:rsidP="003338DF">
      <w:pPr>
        <w:autoSpaceDE w:val="0"/>
        <w:autoSpaceDN w:val="0"/>
        <w:adjustRightInd w:val="0"/>
        <w:jc w:val="left"/>
        <w:rPr>
          <w:rFonts w:ascii="HG丸ｺﾞｼｯｸM-PRO" w:eastAsia="HG丸ｺﾞｼｯｸM-PRO" w:hAnsi="HG丸ｺﾞｼｯｸM-PRO" w:cs="System"/>
          <w:kern w:val="0"/>
          <w:sz w:val="24"/>
          <w:szCs w:val="24"/>
          <w:lang w:val="ja-JP"/>
        </w:rPr>
      </w:pPr>
    </w:p>
    <w:p w:rsidR="003338DF" w:rsidRPr="00B3399A" w:rsidRDefault="003338DF" w:rsidP="003338DF">
      <w:pPr>
        <w:autoSpaceDE w:val="0"/>
        <w:autoSpaceDN w:val="0"/>
        <w:adjustRightInd w:val="0"/>
        <w:jc w:val="left"/>
        <w:rPr>
          <w:rFonts w:ascii="HG丸ｺﾞｼｯｸM-PRO" w:eastAsia="HG丸ｺﾞｼｯｸM-PRO" w:hAnsi="HG丸ｺﾞｼｯｸM-PRO" w:cs="System"/>
          <w:kern w:val="0"/>
          <w:sz w:val="24"/>
          <w:szCs w:val="24"/>
          <w:lang w:val="ja-JP"/>
        </w:rPr>
      </w:pPr>
      <w:r w:rsidRPr="00B3399A">
        <w:rPr>
          <w:rFonts w:ascii="HG丸ｺﾞｼｯｸM-PRO" w:eastAsia="HG丸ｺﾞｼｯｸM-PRO" w:hAnsi="HG丸ｺﾞｼｯｸM-PRO" w:cs="System" w:hint="eastAsia"/>
          <w:kern w:val="0"/>
          <w:sz w:val="24"/>
          <w:szCs w:val="24"/>
          <w:lang w:val="ja-JP"/>
        </w:rPr>
        <w:t>Ⅰ　白杖を携帯する目的</w:t>
      </w:r>
    </w:p>
    <w:p w:rsidR="003338DF" w:rsidRPr="00B3399A" w:rsidRDefault="003338DF" w:rsidP="003338DF">
      <w:pPr>
        <w:autoSpaceDE w:val="0"/>
        <w:autoSpaceDN w:val="0"/>
        <w:adjustRightInd w:val="0"/>
        <w:jc w:val="left"/>
        <w:rPr>
          <w:rFonts w:ascii="HG丸ｺﾞｼｯｸM-PRO" w:eastAsia="HG丸ｺﾞｼｯｸM-PRO" w:hAnsi="HG丸ｺﾞｼｯｸM-PRO" w:cs="System"/>
          <w:kern w:val="0"/>
          <w:sz w:val="24"/>
          <w:szCs w:val="24"/>
          <w:lang w:val="ja-JP"/>
        </w:rPr>
      </w:pPr>
      <w:r w:rsidRPr="00B3399A">
        <w:rPr>
          <w:rFonts w:ascii="HG丸ｺﾞｼｯｸM-PRO" w:eastAsia="HG丸ｺﾞｼｯｸM-PRO" w:hAnsi="HG丸ｺﾞｼｯｸM-PRO" w:cs="System" w:hint="eastAsia"/>
          <w:kern w:val="0"/>
          <w:sz w:val="24"/>
          <w:szCs w:val="24"/>
          <w:lang w:val="ja-JP"/>
        </w:rPr>
        <w:t xml:space="preserve">　白杖を携帯する目的には、以下の３点があります。</w:t>
      </w:r>
    </w:p>
    <w:p w:rsidR="003338DF" w:rsidRPr="00B3399A" w:rsidRDefault="003338DF" w:rsidP="003338DF">
      <w:pPr>
        <w:autoSpaceDE w:val="0"/>
        <w:autoSpaceDN w:val="0"/>
        <w:adjustRightInd w:val="0"/>
        <w:jc w:val="left"/>
        <w:rPr>
          <w:rFonts w:ascii="HG丸ｺﾞｼｯｸM-PRO" w:eastAsia="HG丸ｺﾞｼｯｸM-PRO" w:hAnsi="HG丸ｺﾞｼｯｸM-PRO" w:cs="System"/>
          <w:kern w:val="0"/>
          <w:sz w:val="24"/>
          <w:szCs w:val="24"/>
          <w:lang w:val="ja-JP"/>
        </w:rPr>
      </w:pPr>
      <w:r w:rsidRPr="00B3399A">
        <w:rPr>
          <w:rFonts w:ascii="HG丸ｺﾞｼｯｸM-PRO" w:eastAsia="HG丸ｺﾞｼｯｸM-PRO" w:hAnsi="HG丸ｺﾞｼｯｸM-PRO" w:cs="System" w:hint="eastAsia"/>
          <w:kern w:val="0"/>
          <w:sz w:val="24"/>
          <w:szCs w:val="24"/>
          <w:lang w:val="ja-JP"/>
        </w:rPr>
        <w:t xml:space="preserve">　１．安全性の確保</w:t>
      </w:r>
    </w:p>
    <w:p w:rsidR="003338DF" w:rsidRPr="00B3399A" w:rsidRDefault="003338DF" w:rsidP="003338DF">
      <w:pPr>
        <w:autoSpaceDE w:val="0"/>
        <w:autoSpaceDN w:val="0"/>
        <w:adjustRightInd w:val="0"/>
        <w:jc w:val="left"/>
        <w:rPr>
          <w:rFonts w:ascii="HG丸ｺﾞｼｯｸM-PRO" w:eastAsia="HG丸ｺﾞｼｯｸM-PRO" w:hAnsi="HG丸ｺﾞｼｯｸM-PRO" w:cs="System"/>
          <w:kern w:val="0"/>
          <w:sz w:val="24"/>
          <w:szCs w:val="24"/>
          <w:lang w:val="ja-JP"/>
        </w:rPr>
      </w:pPr>
      <w:r w:rsidRPr="00B3399A">
        <w:rPr>
          <w:rFonts w:ascii="HG丸ｺﾞｼｯｸM-PRO" w:eastAsia="HG丸ｺﾞｼｯｸM-PRO" w:hAnsi="HG丸ｺﾞｼｯｸM-PRO" w:cs="System" w:hint="eastAsia"/>
          <w:kern w:val="0"/>
          <w:sz w:val="24"/>
          <w:szCs w:val="24"/>
          <w:lang w:val="ja-JP"/>
        </w:rPr>
        <w:t xml:space="preserve">　２．情報の入手</w:t>
      </w:r>
    </w:p>
    <w:p w:rsidR="003338DF" w:rsidRPr="00B3399A" w:rsidRDefault="003338DF" w:rsidP="003338DF">
      <w:pPr>
        <w:autoSpaceDE w:val="0"/>
        <w:autoSpaceDN w:val="0"/>
        <w:adjustRightInd w:val="0"/>
        <w:jc w:val="left"/>
        <w:rPr>
          <w:rFonts w:ascii="HG丸ｺﾞｼｯｸM-PRO" w:eastAsia="HG丸ｺﾞｼｯｸM-PRO" w:hAnsi="HG丸ｺﾞｼｯｸM-PRO" w:cs="System"/>
          <w:kern w:val="0"/>
          <w:sz w:val="24"/>
          <w:szCs w:val="24"/>
          <w:lang w:val="ja-JP"/>
        </w:rPr>
      </w:pPr>
      <w:r w:rsidRPr="00B3399A">
        <w:rPr>
          <w:rFonts w:ascii="HG丸ｺﾞｼｯｸM-PRO" w:eastAsia="HG丸ｺﾞｼｯｸM-PRO" w:hAnsi="HG丸ｺﾞｼｯｸM-PRO" w:cs="System" w:hint="eastAsia"/>
          <w:kern w:val="0"/>
          <w:sz w:val="24"/>
          <w:szCs w:val="24"/>
          <w:lang w:val="ja-JP"/>
        </w:rPr>
        <w:t xml:space="preserve">　３．視覚障害者としてのシンボル</w:t>
      </w:r>
    </w:p>
    <w:p w:rsidR="003338DF" w:rsidRPr="00B3399A" w:rsidRDefault="003338DF" w:rsidP="003338DF">
      <w:pPr>
        <w:autoSpaceDE w:val="0"/>
        <w:autoSpaceDN w:val="0"/>
        <w:adjustRightInd w:val="0"/>
        <w:jc w:val="left"/>
        <w:rPr>
          <w:rFonts w:ascii="HG丸ｺﾞｼｯｸM-PRO" w:eastAsia="HG丸ｺﾞｼｯｸM-PRO" w:hAnsi="HG丸ｺﾞｼｯｸM-PRO" w:cs="System"/>
          <w:kern w:val="0"/>
          <w:sz w:val="24"/>
          <w:szCs w:val="24"/>
          <w:lang w:val="ja-JP"/>
        </w:rPr>
      </w:pPr>
      <w:r w:rsidRPr="00B3399A">
        <w:rPr>
          <w:rFonts w:ascii="HG丸ｺﾞｼｯｸM-PRO" w:eastAsia="HG丸ｺﾞｼｯｸM-PRO" w:hAnsi="HG丸ｺﾞｼｯｸM-PRO" w:cs="System" w:hint="eastAsia"/>
          <w:kern w:val="0"/>
          <w:sz w:val="24"/>
          <w:szCs w:val="24"/>
          <w:lang w:val="ja-JP"/>
        </w:rPr>
        <w:t>Ⅱ　白杖の長さの目安</w:t>
      </w:r>
    </w:p>
    <w:p w:rsidR="003338DF" w:rsidRPr="00B3399A" w:rsidRDefault="003338DF" w:rsidP="007244E8">
      <w:pPr>
        <w:autoSpaceDE w:val="0"/>
        <w:autoSpaceDN w:val="0"/>
        <w:adjustRightInd w:val="0"/>
        <w:ind w:leftChars="135" w:left="283"/>
        <w:jc w:val="left"/>
        <w:rPr>
          <w:rFonts w:ascii="HG丸ｺﾞｼｯｸM-PRO" w:eastAsia="HG丸ｺﾞｼｯｸM-PRO" w:hAnsi="HG丸ｺﾞｼｯｸM-PRO" w:cs="System"/>
          <w:kern w:val="0"/>
          <w:sz w:val="24"/>
          <w:szCs w:val="24"/>
          <w:lang w:val="ja-JP"/>
        </w:rPr>
      </w:pPr>
      <w:r w:rsidRPr="00B3399A">
        <w:rPr>
          <w:rFonts w:ascii="HG丸ｺﾞｼｯｸM-PRO" w:eastAsia="HG丸ｺﾞｼｯｸM-PRO" w:hAnsi="HG丸ｺﾞｼｯｸM-PRO" w:cs="System" w:hint="eastAsia"/>
          <w:kern w:val="0"/>
          <w:sz w:val="24"/>
          <w:szCs w:val="24"/>
          <w:lang w:val="ja-JP"/>
        </w:rPr>
        <w:t>目的や見え方などにより携帯する白杖の種類や長さは異なってきますが、長さを決める基準になるものは以下の点です。</w:t>
      </w:r>
    </w:p>
    <w:p w:rsidR="003338DF" w:rsidRPr="00B3399A" w:rsidRDefault="003338DF" w:rsidP="003338DF">
      <w:pPr>
        <w:autoSpaceDE w:val="0"/>
        <w:autoSpaceDN w:val="0"/>
        <w:adjustRightInd w:val="0"/>
        <w:jc w:val="left"/>
        <w:rPr>
          <w:rFonts w:ascii="HG丸ｺﾞｼｯｸM-PRO" w:eastAsia="HG丸ｺﾞｼｯｸM-PRO" w:hAnsi="HG丸ｺﾞｼｯｸM-PRO" w:cs="System"/>
          <w:kern w:val="0"/>
          <w:sz w:val="24"/>
          <w:szCs w:val="24"/>
          <w:lang w:val="ja-JP"/>
        </w:rPr>
      </w:pPr>
      <w:r w:rsidRPr="00B3399A">
        <w:rPr>
          <w:rFonts w:ascii="HG丸ｺﾞｼｯｸM-PRO" w:eastAsia="HG丸ｺﾞｼｯｸM-PRO" w:hAnsi="HG丸ｺﾞｼｯｸM-PRO" w:cs="System" w:hint="eastAsia"/>
          <w:kern w:val="0"/>
          <w:sz w:val="24"/>
          <w:szCs w:val="24"/>
          <w:lang w:val="ja-JP"/>
        </w:rPr>
        <w:t xml:space="preserve">　１．ほぼ脇の下程度</w:t>
      </w:r>
    </w:p>
    <w:p w:rsidR="003338DF" w:rsidRPr="00B3399A" w:rsidRDefault="003338DF" w:rsidP="003338DF">
      <w:pPr>
        <w:autoSpaceDE w:val="0"/>
        <w:autoSpaceDN w:val="0"/>
        <w:adjustRightInd w:val="0"/>
        <w:jc w:val="left"/>
        <w:rPr>
          <w:rFonts w:ascii="HG丸ｺﾞｼｯｸM-PRO" w:eastAsia="HG丸ｺﾞｼｯｸM-PRO" w:hAnsi="HG丸ｺﾞｼｯｸM-PRO" w:cs="System"/>
          <w:kern w:val="0"/>
          <w:sz w:val="24"/>
          <w:szCs w:val="24"/>
          <w:lang w:val="ja-JP"/>
        </w:rPr>
      </w:pPr>
      <w:r w:rsidRPr="00B3399A">
        <w:rPr>
          <w:rFonts w:ascii="HG丸ｺﾞｼｯｸM-PRO" w:eastAsia="HG丸ｺﾞｼｯｸM-PRO" w:hAnsi="HG丸ｺﾞｼｯｸM-PRO" w:cs="System" w:hint="eastAsia"/>
          <w:kern w:val="0"/>
          <w:sz w:val="24"/>
          <w:szCs w:val="24"/>
          <w:lang w:val="ja-JP"/>
        </w:rPr>
        <w:t xml:space="preserve">　２．剣状突起（胸骨の下にある突起）より５～１０㎝ほど上になる長さ</w:t>
      </w:r>
    </w:p>
    <w:p w:rsidR="003338DF" w:rsidRPr="00B3399A" w:rsidRDefault="003338DF" w:rsidP="003338DF">
      <w:pPr>
        <w:autoSpaceDE w:val="0"/>
        <w:autoSpaceDN w:val="0"/>
        <w:adjustRightInd w:val="0"/>
        <w:jc w:val="left"/>
        <w:rPr>
          <w:rFonts w:ascii="HG丸ｺﾞｼｯｸM-PRO" w:eastAsia="HG丸ｺﾞｼｯｸM-PRO" w:hAnsi="HG丸ｺﾞｼｯｸM-PRO" w:cs="System"/>
          <w:kern w:val="0"/>
          <w:sz w:val="24"/>
          <w:szCs w:val="24"/>
          <w:lang w:val="ja-JP"/>
        </w:rPr>
      </w:pPr>
      <w:r w:rsidRPr="00B3399A">
        <w:rPr>
          <w:rFonts w:ascii="HG丸ｺﾞｼｯｸM-PRO" w:eastAsia="HG丸ｺﾞｼｯｸM-PRO" w:hAnsi="HG丸ｺﾞｼｯｸM-PRO" w:cs="System" w:hint="eastAsia"/>
          <w:kern w:val="0"/>
          <w:sz w:val="24"/>
          <w:szCs w:val="24"/>
          <w:lang w:val="ja-JP"/>
        </w:rPr>
        <w:t xml:space="preserve">　３．身長から４０～４５㎝程度引いた長さ</w:t>
      </w:r>
    </w:p>
    <w:p w:rsidR="003338DF" w:rsidRPr="00B3399A" w:rsidRDefault="003338DF" w:rsidP="007244E8">
      <w:pPr>
        <w:autoSpaceDE w:val="0"/>
        <w:autoSpaceDN w:val="0"/>
        <w:adjustRightInd w:val="0"/>
        <w:ind w:left="283" w:hangingChars="118" w:hanging="283"/>
        <w:jc w:val="left"/>
        <w:rPr>
          <w:rFonts w:ascii="HG丸ｺﾞｼｯｸM-PRO" w:eastAsia="HG丸ｺﾞｼｯｸM-PRO" w:hAnsi="HG丸ｺﾞｼｯｸM-PRO" w:cs="System"/>
          <w:kern w:val="0"/>
          <w:sz w:val="24"/>
          <w:szCs w:val="24"/>
          <w:lang w:val="ja-JP"/>
        </w:rPr>
      </w:pPr>
      <w:r w:rsidRPr="00B3399A">
        <w:rPr>
          <w:rFonts w:ascii="HG丸ｺﾞｼｯｸM-PRO" w:eastAsia="HG丸ｺﾞｼｯｸM-PRO" w:hAnsi="HG丸ｺﾞｼｯｸM-PRO" w:cs="System" w:hint="eastAsia"/>
          <w:kern w:val="0"/>
          <w:sz w:val="24"/>
          <w:szCs w:val="24"/>
          <w:lang w:val="ja-JP"/>
        </w:rPr>
        <w:t xml:space="preserve">　＊ガイド時（手引き時）に携帯する場合でも上記の長さがあれば、視覚障害者自身で段差や電車乗降時に確認することができます。</w:t>
      </w:r>
    </w:p>
    <w:p w:rsidR="003338DF" w:rsidRPr="00B3399A" w:rsidRDefault="003338DF" w:rsidP="003338DF">
      <w:pPr>
        <w:autoSpaceDE w:val="0"/>
        <w:autoSpaceDN w:val="0"/>
        <w:adjustRightInd w:val="0"/>
        <w:jc w:val="left"/>
        <w:rPr>
          <w:rFonts w:ascii="HG丸ｺﾞｼｯｸM-PRO" w:eastAsia="HG丸ｺﾞｼｯｸM-PRO" w:hAnsi="HG丸ｺﾞｼｯｸM-PRO" w:cs="System"/>
          <w:kern w:val="0"/>
          <w:sz w:val="24"/>
          <w:szCs w:val="24"/>
          <w:lang w:val="ja-JP"/>
        </w:rPr>
      </w:pPr>
      <w:r w:rsidRPr="00B3399A">
        <w:rPr>
          <w:rFonts w:ascii="HG丸ｺﾞｼｯｸM-PRO" w:eastAsia="HG丸ｺﾞｼｯｸM-PRO" w:hAnsi="HG丸ｺﾞｼｯｸM-PRO" w:cs="System" w:hint="eastAsia"/>
          <w:kern w:val="0"/>
          <w:sz w:val="24"/>
          <w:szCs w:val="24"/>
          <w:lang w:val="ja-JP"/>
        </w:rPr>
        <w:t>Ⅲ　歩行能力と白杖の長さ</w:t>
      </w:r>
    </w:p>
    <w:p w:rsidR="003338DF" w:rsidRPr="00B3399A" w:rsidRDefault="003338DF" w:rsidP="007244E8">
      <w:pPr>
        <w:autoSpaceDE w:val="0"/>
        <w:autoSpaceDN w:val="0"/>
        <w:adjustRightInd w:val="0"/>
        <w:ind w:leftChars="135" w:left="283"/>
        <w:jc w:val="left"/>
        <w:rPr>
          <w:rFonts w:ascii="HG丸ｺﾞｼｯｸM-PRO" w:eastAsia="HG丸ｺﾞｼｯｸM-PRO" w:hAnsi="HG丸ｺﾞｼｯｸM-PRO" w:cs="System"/>
          <w:kern w:val="0"/>
          <w:sz w:val="24"/>
          <w:szCs w:val="24"/>
          <w:lang w:val="ja-JP"/>
        </w:rPr>
      </w:pPr>
      <w:r w:rsidRPr="00B3399A">
        <w:rPr>
          <w:rFonts w:ascii="HG丸ｺﾞｼｯｸM-PRO" w:eastAsia="HG丸ｺﾞｼｯｸM-PRO" w:hAnsi="HG丸ｺﾞｼｯｸM-PRO" w:cs="System" w:hint="eastAsia"/>
          <w:kern w:val="0"/>
          <w:sz w:val="24"/>
          <w:szCs w:val="24"/>
          <w:lang w:val="ja-JP"/>
        </w:rPr>
        <w:t>白杖を操作して単独で歩行する場合、以下のような条件により、白杖の長さが変わってきます。</w:t>
      </w:r>
    </w:p>
    <w:p w:rsidR="003338DF" w:rsidRPr="00B3399A" w:rsidRDefault="003338DF" w:rsidP="003338DF">
      <w:pPr>
        <w:autoSpaceDE w:val="0"/>
        <w:autoSpaceDN w:val="0"/>
        <w:adjustRightInd w:val="0"/>
        <w:jc w:val="left"/>
        <w:rPr>
          <w:rFonts w:ascii="HG丸ｺﾞｼｯｸM-PRO" w:eastAsia="HG丸ｺﾞｼｯｸM-PRO" w:hAnsi="HG丸ｺﾞｼｯｸM-PRO" w:cs="System"/>
          <w:kern w:val="0"/>
          <w:sz w:val="24"/>
          <w:szCs w:val="24"/>
          <w:lang w:val="ja-JP"/>
        </w:rPr>
      </w:pPr>
      <w:r w:rsidRPr="00B3399A">
        <w:rPr>
          <w:rFonts w:ascii="HG丸ｺﾞｼｯｸM-PRO" w:eastAsia="HG丸ｺﾞｼｯｸM-PRO" w:hAnsi="HG丸ｺﾞｼｯｸM-PRO" w:cs="System" w:hint="eastAsia"/>
          <w:kern w:val="0"/>
          <w:sz w:val="24"/>
          <w:szCs w:val="24"/>
          <w:lang w:val="ja-JP"/>
        </w:rPr>
        <w:t xml:space="preserve">　１．体格、腕の長さ、歩幅</w:t>
      </w:r>
      <w:r w:rsidR="007244E8">
        <w:rPr>
          <w:rFonts w:ascii="HG丸ｺﾞｼｯｸM-PRO" w:eastAsia="HG丸ｺﾞｼｯｸM-PRO" w:hAnsi="HG丸ｺﾞｼｯｸM-PRO" w:cs="System" w:hint="eastAsia"/>
          <w:kern w:val="0"/>
          <w:sz w:val="24"/>
          <w:szCs w:val="24"/>
          <w:lang w:val="ja-JP"/>
        </w:rPr>
        <w:t>：</w:t>
      </w:r>
      <w:r w:rsidRPr="00B3399A">
        <w:rPr>
          <w:rFonts w:ascii="HG丸ｺﾞｼｯｸM-PRO" w:eastAsia="HG丸ｺﾞｼｯｸM-PRO" w:hAnsi="HG丸ｺﾞｼｯｸM-PRO" w:cs="System" w:hint="eastAsia"/>
          <w:kern w:val="0"/>
          <w:sz w:val="24"/>
          <w:szCs w:val="24"/>
          <w:lang w:val="ja-JP"/>
        </w:rPr>
        <w:t>大きい場合はより長くします</w:t>
      </w:r>
      <w:r w:rsidR="002546C5">
        <w:rPr>
          <w:rFonts w:ascii="HG丸ｺﾞｼｯｸM-PRO" w:eastAsia="HG丸ｺﾞｼｯｸM-PRO" w:hAnsi="HG丸ｺﾞｼｯｸM-PRO" w:cs="System" w:hint="eastAsia"/>
          <w:kern w:val="0"/>
          <w:sz w:val="24"/>
          <w:szCs w:val="24"/>
          <w:lang w:val="ja-JP"/>
        </w:rPr>
        <w:t>。</w:t>
      </w:r>
    </w:p>
    <w:p w:rsidR="003338DF" w:rsidRPr="00B3399A" w:rsidRDefault="003338DF" w:rsidP="003338DF">
      <w:pPr>
        <w:autoSpaceDE w:val="0"/>
        <w:autoSpaceDN w:val="0"/>
        <w:adjustRightInd w:val="0"/>
        <w:jc w:val="left"/>
        <w:rPr>
          <w:rFonts w:ascii="HG丸ｺﾞｼｯｸM-PRO" w:eastAsia="HG丸ｺﾞｼｯｸM-PRO" w:hAnsi="HG丸ｺﾞｼｯｸM-PRO" w:cs="System"/>
          <w:kern w:val="0"/>
          <w:sz w:val="24"/>
          <w:szCs w:val="24"/>
          <w:lang w:val="ja-JP"/>
        </w:rPr>
      </w:pPr>
      <w:r w:rsidRPr="00B3399A">
        <w:rPr>
          <w:rFonts w:ascii="HG丸ｺﾞｼｯｸM-PRO" w:eastAsia="HG丸ｺﾞｼｯｸM-PRO" w:hAnsi="HG丸ｺﾞｼｯｸM-PRO" w:cs="System" w:hint="eastAsia"/>
          <w:kern w:val="0"/>
          <w:sz w:val="24"/>
          <w:szCs w:val="24"/>
          <w:lang w:val="ja-JP"/>
        </w:rPr>
        <w:t xml:space="preserve">　２．歩行速度</w:t>
      </w:r>
      <w:r w:rsidR="007244E8">
        <w:rPr>
          <w:rFonts w:ascii="HG丸ｺﾞｼｯｸM-PRO" w:eastAsia="HG丸ｺﾞｼｯｸM-PRO" w:hAnsi="HG丸ｺﾞｼｯｸM-PRO" w:cs="System" w:hint="eastAsia"/>
          <w:kern w:val="0"/>
          <w:sz w:val="24"/>
          <w:szCs w:val="24"/>
          <w:lang w:val="ja-JP"/>
        </w:rPr>
        <w:t>：</w:t>
      </w:r>
      <w:r w:rsidRPr="00B3399A">
        <w:rPr>
          <w:rFonts w:ascii="HG丸ｺﾞｼｯｸM-PRO" w:eastAsia="HG丸ｺﾞｼｯｸM-PRO" w:hAnsi="HG丸ｺﾞｼｯｸM-PRO" w:cs="System" w:hint="eastAsia"/>
          <w:kern w:val="0"/>
          <w:sz w:val="24"/>
          <w:szCs w:val="24"/>
          <w:lang w:val="ja-JP"/>
        </w:rPr>
        <w:t>速い場合はより長くします</w:t>
      </w:r>
      <w:r w:rsidR="002546C5">
        <w:rPr>
          <w:rFonts w:ascii="HG丸ｺﾞｼｯｸM-PRO" w:eastAsia="HG丸ｺﾞｼｯｸM-PRO" w:hAnsi="HG丸ｺﾞｼｯｸM-PRO" w:cs="System" w:hint="eastAsia"/>
          <w:kern w:val="0"/>
          <w:sz w:val="24"/>
          <w:szCs w:val="24"/>
          <w:lang w:val="ja-JP"/>
        </w:rPr>
        <w:t>。</w:t>
      </w:r>
    </w:p>
    <w:p w:rsidR="003338DF" w:rsidRPr="00B3399A" w:rsidRDefault="003338DF" w:rsidP="003338DF">
      <w:pPr>
        <w:autoSpaceDE w:val="0"/>
        <w:autoSpaceDN w:val="0"/>
        <w:adjustRightInd w:val="0"/>
        <w:jc w:val="left"/>
        <w:rPr>
          <w:rFonts w:ascii="HG丸ｺﾞｼｯｸM-PRO" w:eastAsia="HG丸ｺﾞｼｯｸM-PRO" w:hAnsi="HG丸ｺﾞｼｯｸM-PRO" w:cs="System"/>
          <w:kern w:val="0"/>
          <w:sz w:val="24"/>
          <w:szCs w:val="24"/>
          <w:lang w:val="ja-JP"/>
        </w:rPr>
      </w:pPr>
      <w:r w:rsidRPr="00B3399A">
        <w:rPr>
          <w:rFonts w:ascii="HG丸ｺﾞｼｯｸM-PRO" w:eastAsia="HG丸ｺﾞｼｯｸM-PRO" w:hAnsi="HG丸ｺﾞｼｯｸM-PRO" w:cs="System" w:hint="eastAsia"/>
          <w:kern w:val="0"/>
          <w:sz w:val="24"/>
          <w:szCs w:val="24"/>
          <w:lang w:val="ja-JP"/>
        </w:rPr>
        <w:t xml:space="preserve">　３．反応時間</w:t>
      </w:r>
      <w:r w:rsidR="007244E8">
        <w:rPr>
          <w:rFonts w:ascii="HG丸ｺﾞｼｯｸM-PRO" w:eastAsia="HG丸ｺﾞｼｯｸM-PRO" w:hAnsi="HG丸ｺﾞｼｯｸM-PRO" w:cs="System" w:hint="eastAsia"/>
          <w:kern w:val="0"/>
          <w:sz w:val="24"/>
          <w:szCs w:val="24"/>
          <w:lang w:val="ja-JP"/>
        </w:rPr>
        <w:t>：</w:t>
      </w:r>
      <w:r w:rsidRPr="00B3399A">
        <w:rPr>
          <w:rFonts w:ascii="HG丸ｺﾞｼｯｸM-PRO" w:eastAsia="HG丸ｺﾞｼｯｸM-PRO" w:hAnsi="HG丸ｺﾞｼｯｸM-PRO" w:cs="System" w:hint="eastAsia"/>
          <w:kern w:val="0"/>
          <w:sz w:val="24"/>
          <w:szCs w:val="24"/>
          <w:lang w:val="ja-JP"/>
        </w:rPr>
        <w:t>遅い場合はより長くします</w:t>
      </w:r>
      <w:r w:rsidR="002546C5">
        <w:rPr>
          <w:rFonts w:ascii="HG丸ｺﾞｼｯｸM-PRO" w:eastAsia="HG丸ｺﾞｼｯｸM-PRO" w:hAnsi="HG丸ｺﾞｼｯｸM-PRO" w:cs="System" w:hint="eastAsia"/>
          <w:kern w:val="0"/>
          <w:sz w:val="24"/>
          <w:szCs w:val="24"/>
          <w:lang w:val="ja-JP"/>
        </w:rPr>
        <w:t>。</w:t>
      </w:r>
    </w:p>
    <w:p w:rsidR="003338DF" w:rsidRPr="00B3399A" w:rsidRDefault="003338DF" w:rsidP="003338DF">
      <w:pPr>
        <w:autoSpaceDE w:val="0"/>
        <w:autoSpaceDN w:val="0"/>
        <w:adjustRightInd w:val="0"/>
        <w:jc w:val="left"/>
        <w:rPr>
          <w:rFonts w:ascii="HG丸ｺﾞｼｯｸM-PRO" w:eastAsia="HG丸ｺﾞｼｯｸM-PRO" w:hAnsi="HG丸ｺﾞｼｯｸM-PRO" w:cs="System"/>
          <w:kern w:val="0"/>
          <w:sz w:val="24"/>
          <w:szCs w:val="24"/>
          <w:lang w:val="ja-JP"/>
        </w:rPr>
      </w:pPr>
      <w:r w:rsidRPr="00B3399A">
        <w:rPr>
          <w:rFonts w:ascii="HG丸ｺﾞｼｯｸM-PRO" w:eastAsia="HG丸ｺﾞｼｯｸM-PRO" w:hAnsi="HG丸ｺﾞｼｯｸM-PRO" w:cs="System" w:hint="eastAsia"/>
          <w:kern w:val="0"/>
          <w:sz w:val="24"/>
          <w:szCs w:val="24"/>
          <w:lang w:val="ja-JP"/>
        </w:rPr>
        <w:t xml:space="preserve">　４．石突きの磨滅</w:t>
      </w:r>
      <w:r w:rsidR="002546C5">
        <w:rPr>
          <w:rFonts w:ascii="HG丸ｺﾞｼｯｸM-PRO" w:eastAsia="HG丸ｺﾞｼｯｸM-PRO" w:hAnsi="HG丸ｺﾞｼｯｸM-PRO" w:cs="System" w:hint="eastAsia"/>
          <w:kern w:val="0"/>
          <w:sz w:val="24"/>
          <w:szCs w:val="24"/>
          <w:lang w:val="ja-JP"/>
        </w:rPr>
        <w:t>：</w:t>
      </w:r>
      <w:r w:rsidRPr="00B3399A">
        <w:rPr>
          <w:rFonts w:ascii="HG丸ｺﾞｼｯｸM-PRO" w:eastAsia="HG丸ｺﾞｼｯｸM-PRO" w:hAnsi="HG丸ｺﾞｼｯｸM-PRO" w:cs="System" w:hint="eastAsia"/>
          <w:kern w:val="0"/>
          <w:sz w:val="24"/>
          <w:szCs w:val="24"/>
          <w:lang w:val="ja-JP"/>
        </w:rPr>
        <w:t>石突は摩耗により３～５㎝摩耗することを考慮します</w:t>
      </w:r>
      <w:r w:rsidR="002546C5">
        <w:rPr>
          <w:rFonts w:ascii="HG丸ｺﾞｼｯｸM-PRO" w:eastAsia="HG丸ｺﾞｼｯｸM-PRO" w:hAnsi="HG丸ｺﾞｼｯｸM-PRO" w:cs="System" w:hint="eastAsia"/>
          <w:kern w:val="0"/>
          <w:sz w:val="24"/>
          <w:szCs w:val="24"/>
          <w:lang w:val="ja-JP"/>
        </w:rPr>
        <w:t>。</w:t>
      </w:r>
    </w:p>
    <w:p w:rsidR="003338DF" w:rsidRPr="00B3399A" w:rsidRDefault="003338DF" w:rsidP="003338DF">
      <w:pPr>
        <w:autoSpaceDE w:val="0"/>
        <w:autoSpaceDN w:val="0"/>
        <w:adjustRightInd w:val="0"/>
        <w:jc w:val="left"/>
        <w:rPr>
          <w:rFonts w:ascii="HG丸ｺﾞｼｯｸM-PRO" w:eastAsia="HG丸ｺﾞｼｯｸM-PRO" w:hAnsi="HG丸ｺﾞｼｯｸM-PRO" w:cs="System"/>
          <w:kern w:val="0"/>
          <w:sz w:val="24"/>
          <w:szCs w:val="24"/>
          <w:lang w:val="ja-JP"/>
        </w:rPr>
      </w:pPr>
      <w:r w:rsidRPr="00B3399A">
        <w:rPr>
          <w:rFonts w:ascii="HG丸ｺﾞｼｯｸM-PRO" w:eastAsia="HG丸ｺﾞｼｯｸM-PRO" w:hAnsi="HG丸ｺﾞｼｯｸM-PRO" w:cs="System" w:hint="eastAsia"/>
          <w:kern w:val="0"/>
          <w:sz w:val="24"/>
          <w:szCs w:val="24"/>
          <w:lang w:val="ja-JP"/>
        </w:rPr>
        <w:t>Ⅳ　歩行訓練の必要性</w:t>
      </w:r>
    </w:p>
    <w:p w:rsidR="003338DF" w:rsidRPr="00B3399A" w:rsidRDefault="003338DF" w:rsidP="002546C5">
      <w:pPr>
        <w:autoSpaceDE w:val="0"/>
        <w:autoSpaceDN w:val="0"/>
        <w:adjustRightInd w:val="0"/>
        <w:ind w:leftChars="135" w:left="283"/>
        <w:jc w:val="left"/>
        <w:rPr>
          <w:rFonts w:ascii="HG丸ｺﾞｼｯｸM-PRO" w:eastAsia="HG丸ｺﾞｼｯｸM-PRO" w:hAnsi="HG丸ｺﾞｼｯｸM-PRO" w:cs="System"/>
          <w:kern w:val="0"/>
          <w:sz w:val="24"/>
          <w:szCs w:val="24"/>
          <w:lang w:val="ja-JP"/>
        </w:rPr>
      </w:pPr>
      <w:r w:rsidRPr="00B3399A">
        <w:rPr>
          <w:rFonts w:ascii="HG丸ｺﾞｼｯｸM-PRO" w:eastAsia="HG丸ｺﾞｼｯｸM-PRO" w:hAnsi="HG丸ｺﾞｼｯｸM-PRO" w:cs="System" w:hint="eastAsia"/>
          <w:kern w:val="0"/>
          <w:sz w:val="24"/>
          <w:szCs w:val="24"/>
          <w:lang w:val="ja-JP"/>
        </w:rPr>
        <w:t>白杖を渡しただけでは、視覚障害者の安全が確保されるわけではありません。可能な限り、歩行訓練士と言う専門家に相談し、歩行訓練を受けることを勧めていただければ幸いです。</w:t>
      </w:r>
    </w:p>
    <w:p w:rsidR="003338DF" w:rsidRPr="00B3399A" w:rsidRDefault="003338DF" w:rsidP="002546C5">
      <w:pPr>
        <w:autoSpaceDE w:val="0"/>
        <w:autoSpaceDN w:val="0"/>
        <w:adjustRightInd w:val="0"/>
        <w:ind w:leftChars="135" w:left="283"/>
        <w:jc w:val="left"/>
        <w:rPr>
          <w:rFonts w:ascii="HG丸ｺﾞｼｯｸM-PRO" w:eastAsia="HG丸ｺﾞｼｯｸM-PRO" w:hAnsi="HG丸ｺﾞｼｯｸM-PRO" w:cs="System"/>
          <w:kern w:val="0"/>
          <w:sz w:val="24"/>
          <w:szCs w:val="24"/>
          <w:lang w:val="ja-JP"/>
        </w:rPr>
      </w:pPr>
      <w:r w:rsidRPr="00B3399A">
        <w:rPr>
          <w:rFonts w:ascii="HG丸ｺﾞｼｯｸM-PRO" w:eastAsia="HG丸ｺﾞｼｯｸM-PRO" w:hAnsi="HG丸ｺﾞｼｯｸM-PRO" w:cs="System" w:hint="eastAsia"/>
          <w:kern w:val="0"/>
          <w:sz w:val="24"/>
          <w:szCs w:val="24"/>
          <w:lang w:val="ja-JP"/>
        </w:rPr>
        <w:t xml:space="preserve">　また、単独で歩行するだけではなく、ガイド時（手引き時）の白杖の使い方なども歩行訓練の内容になります。</w:t>
      </w:r>
    </w:p>
    <w:p w:rsidR="003338DF" w:rsidRDefault="003338DF" w:rsidP="002546C5">
      <w:pPr>
        <w:autoSpaceDE w:val="0"/>
        <w:autoSpaceDN w:val="0"/>
        <w:adjustRightInd w:val="0"/>
        <w:ind w:leftChars="135" w:left="283"/>
        <w:jc w:val="left"/>
        <w:rPr>
          <w:rFonts w:ascii="HG丸ｺﾞｼｯｸM-PRO" w:eastAsia="HG丸ｺﾞｼｯｸM-PRO" w:hAnsi="HG丸ｺﾞｼｯｸM-PRO" w:cs="System"/>
          <w:kern w:val="0"/>
          <w:sz w:val="24"/>
          <w:szCs w:val="24"/>
          <w:lang w:val="ja-JP"/>
        </w:rPr>
      </w:pPr>
      <w:r w:rsidRPr="00B3399A">
        <w:rPr>
          <w:rFonts w:ascii="HG丸ｺﾞｼｯｸM-PRO" w:eastAsia="HG丸ｺﾞｼｯｸM-PRO" w:hAnsi="HG丸ｺﾞｼｯｸM-PRO" w:cs="System" w:hint="eastAsia"/>
          <w:kern w:val="0"/>
          <w:sz w:val="24"/>
          <w:szCs w:val="24"/>
          <w:lang w:val="ja-JP"/>
        </w:rPr>
        <w:t>歩行訓練士が在籍している機関をお知りになりたい場合は、次の所までメールでお問い合わせください。一覧表を添付して返信致します。</w:t>
      </w:r>
    </w:p>
    <w:p w:rsidR="002546C5" w:rsidRPr="00B3399A" w:rsidRDefault="002546C5" w:rsidP="002546C5">
      <w:pPr>
        <w:autoSpaceDE w:val="0"/>
        <w:autoSpaceDN w:val="0"/>
        <w:adjustRightInd w:val="0"/>
        <w:ind w:leftChars="135" w:left="283"/>
        <w:jc w:val="left"/>
        <w:rPr>
          <w:rFonts w:ascii="HG丸ｺﾞｼｯｸM-PRO" w:eastAsia="HG丸ｺﾞｼｯｸM-PRO" w:hAnsi="HG丸ｺﾞｼｯｸM-PRO" w:cs="System"/>
          <w:kern w:val="0"/>
          <w:sz w:val="24"/>
          <w:szCs w:val="24"/>
          <w:lang w:val="ja-JP"/>
        </w:rPr>
      </w:pPr>
    </w:p>
    <w:p w:rsidR="00F9324D" w:rsidRDefault="003338DF" w:rsidP="00F9324D">
      <w:pPr>
        <w:autoSpaceDE w:val="0"/>
        <w:autoSpaceDN w:val="0"/>
        <w:adjustRightInd w:val="0"/>
        <w:jc w:val="left"/>
        <w:rPr>
          <w:rFonts w:ascii="HG丸ｺﾞｼｯｸM-PRO" w:eastAsia="HG丸ｺﾞｼｯｸM-PRO" w:hAnsi="HG丸ｺﾞｼｯｸM-PRO" w:cs="System"/>
          <w:kern w:val="0"/>
          <w:sz w:val="24"/>
          <w:szCs w:val="24"/>
          <w:lang w:val="ja-JP"/>
        </w:rPr>
      </w:pPr>
      <w:r w:rsidRPr="00B3399A">
        <w:rPr>
          <w:rFonts w:ascii="HG丸ｺﾞｼｯｸM-PRO" w:eastAsia="HG丸ｺﾞｼｯｸM-PRO" w:hAnsi="HG丸ｺﾞｼｯｸM-PRO" w:cs="System" w:hint="eastAsia"/>
          <w:kern w:val="0"/>
          <w:sz w:val="24"/>
          <w:szCs w:val="24"/>
          <w:lang w:val="ja-JP"/>
        </w:rPr>
        <w:t xml:space="preserve">　</w:t>
      </w:r>
      <w:r w:rsidR="002546C5">
        <w:rPr>
          <w:rFonts w:ascii="HG丸ｺﾞｼｯｸM-PRO" w:eastAsia="HG丸ｺﾞｼｯｸM-PRO" w:hAnsi="HG丸ｺﾞｼｯｸM-PRO" w:cs="System" w:hint="eastAsia"/>
          <w:kern w:val="0"/>
          <w:sz w:val="24"/>
          <w:szCs w:val="24"/>
          <w:lang w:val="ja-JP"/>
        </w:rPr>
        <w:t xml:space="preserve">　</w:t>
      </w:r>
      <w:r w:rsidRPr="00B3399A">
        <w:rPr>
          <w:rFonts w:ascii="HG丸ｺﾞｼｯｸM-PRO" w:eastAsia="HG丸ｺﾞｼｯｸM-PRO" w:hAnsi="HG丸ｺﾞｼｯｸM-PRO" w:cs="System" w:hint="eastAsia"/>
          <w:kern w:val="0"/>
          <w:sz w:val="24"/>
          <w:szCs w:val="24"/>
          <w:lang w:val="ja-JP"/>
        </w:rPr>
        <w:t xml:space="preserve">日本盲人会連合事業部　</w:t>
      </w:r>
      <w:hyperlink r:id="rId9" w:history="1">
        <w:r w:rsidR="00F9324D" w:rsidRPr="008F72EF">
          <w:rPr>
            <w:rStyle w:val="ae"/>
            <w:rFonts w:ascii="HG丸ｺﾞｼｯｸM-PRO" w:eastAsia="HG丸ｺﾞｼｯｸM-PRO" w:hAnsi="HG丸ｺﾞｼｯｸM-PRO" w:cs="System" w:hint="eastAsia"/>
            <w:kern w:val="0"/>
            <w:sz w:val="24"/>
            <w:szCs w:val="24"/>
            <w:lang w:val="ja-JP"/>
          </w:rPr>
          <w:t>jigyou@jfb.jp</w:t>
        </w:r>
      </w:hyperlink>
    </w:p>
    <w:p w:rsidR="00F9324D" w:rsidRDefault="00F9324D" w:rsidP="00F9324D">
      <w:pPr>
        <w:autoSpaceDE w:val="0"/>
        <w:autoSpaceDN w:val="0"/>
        <w:adjustRightInd w:val="0"/>
        <w:jc w:val="left"/>
        <w:rPr>
          <w:rFonts w:ascii="HG丸ｺﾞｼｯｸM-PRO" w:eastAsia="HG丸ｺﾞｼｯｸM-PRO" w:hAnsi="HG丸ｺﾞｼｯｸM-PRO" w:cs="System"/>
          <w:kern w:val="0"/>
          <w:sz w:val="24"/>
          <w:szCs w:val="24"/>
          <w:lang w:val="ja-JP"/>
        </w:rPr>
      </w:pPr>
    </w:p>
    <w:p w:rsidR="00F9324D" w:rsidRPr="0006703A" w:rsidRDefault="00F9324D" w:rsidP="00F9324D">
      <w:pPr>
        <w:autoSpaceDE w:val="0"/>
        <w:autoSpaceDN w:val="0"/>
        <w:adjustRightInd w:val="0"/>
        <w:jc w:val="left"/>
        <w:rPr>
          <w:rFonts w:ascii="ＭＳ Ｐゴシック" w:eastAsia="ＭＳ Ｐゴシック" w:hAnsi="ＭＳ Ｐゴシック"/>
          <w:sz w:val="36"/>
        </w:rPr>
      </w:pPr>
      <w:r w:rsidRPr="0006703A">
        <w:rPr>
          <w:rFonts w:ascii="ＭＳ Ｐゴシック" w:eastAsia="ＭＳ Ｐゴシック" w:hAnsi="ＭＳ Ｐゴシック" w:hint="eastAsia"/>
          <w:sz w:val="36"/>
        </w:rPr>
        <w:lastRenderedPageBreak/>
        <w:t>盲人安全つえ</w:t>
      </w:r>
    </w:p>
    <w:p w:rsidR="00F9324D" w:rsidRPr="0006703A" w:rsidRDefault="00F9324D" w:rsidP="00F9324D">
      <w:pPr>
        <w:spacing w:line="720" w:lineRule="auto"/>
        <w:rPr>
          <w:rFonts w:ascii="ＭＳ Ｐゴシック" w:eastAsia="ＭＳ Ｐゴシック" w:hAnsi="ＭＳ Ｐゴシック"/>
          <w:sz w:val="28"/>
        </w:rPr>
      </w:pPr>
      <w:r w:rsidRPr="0006703A">
        <w:rPr>
          <w:rFonts w:ascii="ＭＳ Ｐゴシック" w:eastAsia="ＭＳ Ｐゴシック" w:hAnsi="ＭＳ Ｐゴシック" w:hint="eastAsia"/>
          <w:noProof/>
          <w:sz w:val="28"/>
        </w:rPr>
        <w:drawing>
          <wp:anchor distT="0" distB="0" distL="114300" distR="114300" simplePos="0" relativeHeight="251659264" behindDoc="1" locked="0" layoutInCell="1" allowOverlap="1" wp14:anchorId="078AE090" wp14:editId="75D5A191">
            <wp:simplePos x="0" y="0"/>
            <wp:positionH relativeFrom="margin">
              <wp:align>right</wp:align>
            </wp:positionH>
            <wp:positionV relativeFrom="paragraph">
              <wp:posOffset>225425</wp:posOffset>
            </wp:positionV>
            <wp:extent cx="2717800" cy="263525"/>
            <wp:effectExtent l="0" t="0" r="6350" b="3175"/>
            <wp:wrapTight wrapText="bothSides">
              <wp:wrapPolygon edited="0">
                <wp:start x="0" y="0"/>
                <wp:lineTo x="0" y="20299"/>
                <wp:lineTo x="21499" y="20299"/>
                <wp:lineTo x="21499" y="0"/>
                <wp:lineTo x="0" y="0"/>
              </wp:wrapPolygon>
            </wp:wrapTight>
            <wp:docPr id="4" name="図 4" descr="C:\Users\jfb03\Desktop\白杖写真\26-5 直グラス・ゴムグリ.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fb03\Desktop\白杖写真\26-5 直グラス・ゴムグリ.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17800" cy="263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6703A">
        <w:rPr>
          <w:rFonts w:ascii="ＭＳ Ｐゴシック" w:eastAsia="ＭＳ Ｐゴシック" w:hAnsi="ＭＳ Ｐゴシック" w:hint="eastAsia"/>
          <w:sz w:val="28"/>
        </w:rPr>
        <w:t>・普通用（直杖）</w:t>
      </w:r>
    </w:p>
    <w:p w:rsidR="00F9324D" w:rsidRDefault="00533D4A" w:rsidP="00F9324D">
      <w:pPr>
        <w:spacing w:line="0" w:lineRule="atLeast"/>
        <w:rPr>
          <w:rFonts w:ascii="ＭＳ Ｐゴシック" w:eastAsia="ＭＳ Ｐゴシック" w:hAnsi="ＭＳ Ｐゴシック"/>
          <w:sz w:val="28"/>
        </w:rPr>
      </w:pPr>
      <w:r>
        <w:rPr>
          <w:rFonts w:ascii="ＭＳ Ｐゴシック" w:eastAsia="ＭＳ Ｐゴシック" w:hAnsi="ＭＳ Ｐゴシック"/>
          <w:sz w:val="28"/>
        </w:rPr>
        <w:pict>
          <v:rect id="_x0000_i1025" style="width:0;height:1.5pt" o:hralign="center" o:hrstd="t" o:hr="t" fillcolor="#a0a0a0" stroked="f">
            <v:textbox inset="5.85pt,.7pt,5.85pt,.7pt"/>
          </v:rect>
        </w:pict>
      </w:r>
    </w:p>
    <w:p w:rsidR="00F9324D" w:rsidRPr="0006703A" w:rsidRDefault="00F9324D" w:rsidP="00F9324D">
      <w:pPr>
        <w:spacing w:line="720" w:lineRule="auto"/>
        <w:rPr>
          <w:rFonts w:ascii="ＭＳ Ｐゴシック" w:eastAsia="ＭＳ Ｐゴシック" w:hAnsi="ＭＳ Ｐゴシック"/>
          <w:sz w:val="28"/>
        </w:rPr>
      </w:pPr>
      <w:r w:rsidRPr="0006703A">
        <w:rPr>
          <w:rFonts w:ascii="ＭＳ Ｐゴシック" w:eastAsia="ＭＳ Ｐゴシック" w:hAnsi="ＭＳ Ｐゴシック" w:hint="eastAsia"/>
          <w:noProof/>
          <w:sz w:val="28"/>
        </w:rPr>
        <w:drawing>
          <wp:anchor distT="0" distB="0" distL="114300" distR="114300" simplePos="0" relativeHeight="251660288" behindDoc="1" locked="0" layoutInCell="1" allowOverlap="1" wp14:anchorId="1FA42CCA" wp14:editId="7857179F">
            <wp:simplePos x="0" y="0"/>
            <wp:positionH relativeFrom="margin">
              <wp:posOffset>2641600</wp:posOffset>
            </wp:positionH>
            <wp:positionV relativeFrom="paragraph">
              <wp:posOffset>638175</wp:posOffset>
            </wp:positionV>
            <wp:extent cx="1377950" cy="800100"/>
            <wp:effectExtent l="0" t="0" r="0" b="0"/>
            <wp:wrapTight wrapText="bothSides">
              <wp:wrapPolygon edited="0">
                <wp:start x="0" y="0"/>
                <wp:lineTo x="0" y="21086"/>
                <wp:lineTo x="21202" y="21086"/>
                <wp:lineTo x="21202" y="0"/>
                <wp:lineTo x="0" y="0"/>
              </wp:wrapPolygon>
            </wp:wrapTight>
            <wp:docPr id="5" name="図 5" descr="C:\Users\jfb03\Desktop\白杖写真\27-12 ポケッタブルケ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fb03\Desktop\白杖写真\27-12 ポケッタブルケン.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77950" cy="800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6703A">
        <w:rPr>
          <w:rFonts w:ascii="ＭＳ Ｐゴシック" w:eastAsia="ＭＳ Ｐゴシック" w:hAnsi="ＭＳ Ｐゴシック" w:hint="eastAsia"/>
          <w:noProof/>
          <w:sz w:val="28"/>
        </w:rPr>
        <w:drawing>
          <wp:anchor distT="0" distB="0" distL="114300" distR="114300" simplePos="0" relativeHeight="251661312" behindDoc="1" locked="0" layoutInCell="1" allowOverlap="1" wp14:anchorId="40323196" wp14:editId="60A526E0">
            <wp:simplePos x="0" y="0"/>
            <wp:positionH relativeFrom="margin">
              <wp:align>right</wp:align>
            </wp:positionH>
            <wp:positionV relativeFrom="paragraph">
              <wp:posOffset>161290</wp:posOffset>
            </wp:positionV>
            <wp:extent cx="1224280" cy="809625"/>
            <wp:effectExtent l="0" t="0" r="0" b="9525"/>
            <wp:wrapTight wrapText="bothSides">
              <wp:wrapPolygon edited="0">
                <wp:start x="0" y="0"/>
                <wp:lineTo x="0" y="21346"/>
                <wp:lineTo x="21174" y="21346"/>
                <wp:lineTo x="21174" y="0"/>
                <wp:lineTo x="0" y="0"/>
              </wp:wrapPolygon>
            </wp:wrapTight>
            <wp:docPr id="6" name="図 6" descr="C:\Users\jfb03\Desktop\白杖写真\27-18 ダイコーステッキ５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fb03\Desktop\白杖写真\27-18 ダイコーステッキ５段.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24280" cy="809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6703A">
        <w:rPr>
          <w:rFonts w:ascii="ＭＳ Ｐゴシック" w:eastAsia="ＭＳ Ｐゴシック" w:hAnsi="ＭＳ Ｐゴシック" w:hint="eastAsia"/>
          <w:sz w:val="28"/>
        </w:rPr>
        <w:t>・携帯用</w:t>
      </w:r>
    </w:p>
    <w:p w:rsidR="00F9324D" w:rsidRPr="0006703A" w:rsidRDefault="00F9324D" w:rsidP="00F9324D">
      <w:pPr>
        <w:spacing w:line="720" w:lineRule="auto"/>
        <w:rPr>
          <w:rFonts w:ascii="ＭＳ Ｐゴシック" w:eastAsia="ＭＳ Ｐゴシック" w:hAnsi="ＭＳ Ｐゴシック"/>
          <w:sz w:val="28"/>
        </w:rPr>
      </w:pPr>
      <w:r w:rsidRPr="0006703A">
        <w:rPr>
          <w:rFonts w:ascii="ＭＳ Ｐゴシック" w:eastAsia="ＭＳ Ｐゴシック" w:hAnsi="ＭＳ Ｐゴシック"/>
          <w:noProof/>
          <w:sz w:val="28"/>
        </w:rPr>
        <w:drawing>
          <wp:anchor distT="0" distB="0" distL="114300" distR="114300" simplePos="0" relativeHeight="251662336" behindDoc="1" locked="0" layoutInCell="1" allowOverlap="1" wp14:anchorId="3AD141FB" wp14:editId="08DD1586">
            <wp:simplePos x="0" y="0"/>
            <wp:positionH relativeFrom="margin">
              <wp:posOffset>4147185</wp:posOffset>
            </wp:positionH>
            <wp:positionV relativeFrom="paragraph">
              <wp:posOffset>418465</wp:posOffset>
            </wp:positionV>
            <wp:extent cx="1247775" cy="733425"/>
            <wp:effectExtent l="0" t="0" r="9525" b="9525"/>
            <wp:wrapTight wrapText="bothSides">
              <wp:wrapPolygon edited="0">
                <wp:start x="0" y="0"/>
                <wp:lineTo x="0" y="21319"/>
                <wp:lineTo x="21435" y="21319"/>
                <wp:lineTo x="21435" y="0"/>
                <wp:lineTo x="0" y="0"/>
              </wp:wrapPolygon>
            </wp:wrapTight>
            <wp:docPr id="7" name="図 7" descr="C:\Users\jfb03\Desktop\白杖写真\27-19 グラス５ｐ・６ｐ.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fb03\Desktop\白杖写真\27-19 グラス５ｐ・６ｐ.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47775" cy="733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6703A">
        <w:rPr>
          <w:rFonts w:ascii="ＭＳ Ｐゴシック" w:eastAsia="ＭＳ Ｐゴシック" w:hAnsi="ＭＳ Ｐゴシック" w:hint="eastAsia"/>
          <w:sz w:val="28"/>
        </w:rPr>
        <w:t>（折りたたみ式４段、５段、６段）</w:t>
      </w:r>
    </w:p>
    <w:p w:rsidR="00F9324D" w:rsidRDefault="00F9324D" w:rsidP="00F9324D">
      <w:pPr>
        <w:spacing w:line="720" w:lineRule="auto"/>
        <w:rPr>
          <w:rFonts w:ascii="ＭＳ Ｐゴシック" w:eastAsia="ＭＳ Ｐゴシック" w:hAnsi="ＭＳ Ｐゴシック"/>
          <w:sz w:val="28"/>
        </w:rPr>
      </w:pPr>
    </w:p>
    <w:p w:rsidR="00F9324D" w:rsidRPr="0006703A" w:rsidRDefault="00533D4A" w:rsidP="00F9324D">
      <w:pPr>
        <w:spacing w:line="0" w:lineRule="atLeast"/>
        <w:rPr>
          <w:rFonts w:ascii="ＭＳ Ｐゴシック" w:eastAsia="ＭＳ Ｐゴシック" w:hAnsi="ＭＳ Ｐゴシック"/>
          <w:sz w:val="28"/>
        </w:rPr>
      </w:pPr>
      <w:r>
        <w:rPr>
          <w:rFonts w:ascii="ＭＳ Ｐゴシック" w:eastAsia="ＭＳ Ｐゴシック" w:hAnsi="ＭＳ Ｐゴシック"/>
          <w:sz w:val="28"/>
        </w:rPr>
        <w:pict>
          <v:rect id="_x0000_i1026" style="width:322.15pt;height:1pt" o:hrpct="985" o:hralign="center" o:hrstd="t" o:hr="t" fillcolor="#a0a0a0" stroked="f">
            <v:textbox inset="5.85pt,.7pt,5.85pt,.7pt"/>
          </v:rect>
        </w:pict>
      </w:r>
    </w:p>
    <w:p w:rsidR="00F9324D" w:rsidRDefault="00F9324D" w:rsidP="00F9324D">
      <w:pPr>
        <w:spacing w:line="720" w:lineRule="auto"/>
        <w:rPr>
          <w:rFonts w:ascii="ＭＳ Ｐゴシック" w:eastAsia="ＭＳ Ｐゴシック" w:hAnsi="ＭＳ Ｐゴシック"/>
          <w:sz w:val="28"/>
        </w:rPr>
      </w:pPr>
      <w:r w:rsidRPr="0006703A">
        <w:rPr>
          <w:rFonts w:ascii="ＭＳ Ｐゴシック" w:eastAsia="ＭＳ Ｐゴシック" w:hAnsi="ＭＳ Ｐゴシック"/>
          <w:noProof/>
          <w:sz w:val="28"/>
        </w:rPr>
        <w:drawing>
          <wp:anchor distT="0" distB="0" distL="114300" distR="114300" simplePos="0" relativeHeight="251663360" behindDoc="1" locked="0" layoutInCell="1" allowOverlap="1" wp14:anchorId="248F7944" wp14:editId="2F2BF966">
            <wp:simplePos x="0" y="0"/>
            <wp:positionH relativeFrom="margin">
              <wp:align>right</wp:align>
            </wp:positionH>
            <wp:positionV relativeFrom="paragraph">
              <wp:posOffset>238125</wp:posOffset>
            </wp:positionV>
            <wp:extent cx="2677160" cy="419100"/>
            <wp:effectExtent l="0" t="0" r="8890" b="0"/>
            <wp:wrapTight wrapText="bothSides">
              <wp:wrapPolygon edited="0">
                <wp:start x="0" y="0"/>
                <wp:lineTo x="0" y="20618"/>
                <wp:lineTo x="21518" y="20618"/>
                <wp:lineTo x="21518" y="0"/>
                <wp:lineTo x="0" y="0"/>
              </wp:wrapPolygon>
            </wp:wrapTight>
            <wp:docPr id="8" name="図 8" descr="C:\Users\jfb03\Desktop\白杖写真\28-22 ３段スライド.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jfb03\Desktop\白杖写真\28-22 ３段スライド.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77160" cy="419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6703A">
        <w:rPr>
          <w:rFonts w:ascii="ＭＳ Ｐゴシック" w:eastAsia="ＭＳ Ｐゴシック" w:hAnsi="ＭＳ Ｐゴシック" w:hint="eastAsia"/>
          <w:sz w:val="28"/>
        </w:rPr>
        <w:t>・携帯用</w:t>
      </w:r>
    </w:p>
    <w:p w:rsidR="00F9324D" w:rsidRDefault="00F9324D" w:rsidP="00F9324D">
      <w:pPr>
        <w:spacing w:line="720" w:lineRule="auto"/>
        <w:rPr>
          <w:rFonts w:ascii="ＭＳ Ｐゴシック" w:eastAsia="ＭＳ Ｐゴシック" w:hAnsi="ＭＳ Ｐゴシック"/>
          <w:sz w:val="28"/>
        </w:rPr>
      </w:pPr>
      <w:r w:rsidRPr="0006703A">
        <w:rPr>
          <w:rFonts w:ascii="ＭＳ Ｐゴシック" w:eastAsia="ＭＳ Ｐゴシック" w:hAnsi="ＭＳ Ｐゴシック"/>
          <w:noProof/>
          <w:sz w:val="28"/>
        </w:rPr>
        <w:drawing>
          <wp:anchor distT="0" distB="0" distL="114300" distR="114300" simplePos="0" relativeHeight="251664384" behindDoc="1" locked="0" layoutInCell="1" allowOverlap="1" wp14:anchorId="450B93C6" wp14:editId="6830E4F9">
            <wp:simplePos x="0" y="0"/>
            <wp:positionH relativeFrom="margin">
              <wp:posOffset>2729865</wp:posOffset>
            </wp:positionH>
            <wp:positionV relativeFrom="paragraph">
              <wp:posOffset>228600</wp:posOffset>
            </wp:positionV>
            <wp:extent cx="2674620" cy="397510"/>
            <wp:effectExtent l="0" t="0" r="0" b="2540"/>
            <wp:wrapTight wrapText="bothSides">
              <wp:wrapPolygon edited="0">
                <wp:start x="0" y="0"/>
                <wp:lineTo x="0" y="20703"/>
                <wp:lineTo x="21385" y="20703"/>
                <wp:lineTo x="21385" y="0"/>
                <wp:lineTo x="0" y="0"/>
              </wp:wrapPolygon>
            </wp:wrapTight>
            <wp:docPr id="9" name="図 9" descr="C:\Users\jfb03\Desktop\白杖写真\28-21 ４段フリーストップ.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jfb03\Desktop\白杖写真\28-21 ４段フリーストップ.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74620" cy="397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6703A">
        <w:rPr>
          <w:rFonts w:ascii="ＭＳ Ｐゴシック" w:eastAsia="ＭＳ Ｐゴシック" w:hAnsi="ＭＳ Ｐゴシック" w:hint="eastAsia"/>
          <w:sz w:val="28"/>
        </w:rPr>
        <w:t>（スライド式３段、４段）</w:t>
      </w:r>
    </w:p>
    <w:p w:rsidR="00F9324D" w:rsidRPr="0006703A" w:rsidRDefault="00533D4A" w:rsidP="00F9324D">
      <w:pPr>
        <w:spacing w:line="0" w:lineRule="atLeast"/>
        <w:rPr>
          <w:rFonts w:ascii="ＭＳ Ｐゴシック" w:eastAsia="ＭＳ Ｐゴシック" w:hAnsi="ＭＳ Ｐゴシック"/>
          <w:sz w:val="28"/>
        </w:rPr>
      </w:pPr>
      <w:r>
        <w:rPr>
          <w:rFonts w:ascii="ＭＳ Ｐゴシック" w:eastAsia="ＭＳ Ｐゴシック" w:hAnsi="ＭＳ Ｐゴシック"/>
          <w:sz w:val="28"/>
        </w:rPr>
        <w:pict>
          <v:rect id="_x0000_i1027" style="width:322.15pt;height:1pt" o:hrpct="985" o:hralign="center" o:hrstd="t" o:hr="t" fillcolor="#a0a0a0" stroked="f">
            <v:textbox inset="5.85pt,.7pt,5.85pt,.7pt"/>
          </v:rect>
        </w:pict>
      </w:r>
    </w:p>
    <w:p w:rsidR="00F9324D" w:rsidRPr="0006703A" w:rsidRDefault="00F9324D" w:rsidP="00F9324D">
      <w:pPr>
        <w:spacing w:line="720" w:lineRule="auto"/>
        <w:rPr>
          <w:rFonts w:ascii="ＭＳ Ｐゴシック" w:eastAsia="ＭＳ Ｐゴシック" w:hAnsi="ＭＳ Ｐゴシック"/>
          <w:sz w:val="28"/>
        </w:rPr>
      </w:pPr>
      <w:r w:rsidRPr="0006703A">
        <w:rPr>
          <w:rFonts w:ascii="ＭＳ Ｐゴシック" w:eastAsia="ＭＳ Ｐゴシック" w:hAnsi="ＭＳ Ｐゴシック"/>
          <w:noProof/>
          <w:sz w:val="28"/>
        </w:rPr>
        <w:drawing>
          <wp:anchor distT="0" distB="0" distL="114300" distR="114300" simplePos="0" relativeHeight="251665408" behindDoc="1" locked="0" layoutInCell="1" allowOverlap="1" wp14:anchorId="36CD20B0" wp14:editId="766BDFEB">
            <wp:simplePos x="0" y="0"/>
            <wp:positionH relativeFrom="margin">
              <wp:posOffset>3352165</wp:posOffset>
            </wp:positionH>
            <wp:positionV relativeFrom="paragraph">
              <wp:posOffset>111125</wp:posOffset>
            </wp:positionV>
            <wp:extent cx="1617980" cy="892810"/>
            <wp:effectExtent l="0" t="0" r="1270" b="2540"/>
            <wp:wrapTight wrapText="bothSides">
              <wp:wrapPolygon edited="0">
                <wp:start x="0" y="0"/>
                <wp:lineTo x="0" y="21201"/>
                <wp:lineTo x="21363" y="21201"/>
                <wp:lineTo x="21363" y="0"/>
                <wp:lineTo x="0" y="0"/>
              </wp:wrapPolygon>
            </wp:wrapTight>
            <wp:docPr id="10" name="図 10" descr="C:\Users\jfb03\Desktop\白杖写真\28-23　カーボンケー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jfb03\Desktop\白杖写真\28-23　カーボンケーン.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17980" cy="8928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6703A">
        <w:rPr>
          <w:rFonts w:ascii="ＭＳ Ｐゴシック" w:eastAsia="ＭＳ Ｐゴシック" w:hAnsi="ＭＳ Ｐゴシック" w:hint="eastAsia"/>
          <w:sz w:val="28"/>
        </w:rPr>
        <w:t>・身体支持併用杖</w:t>
      </w:r>
    </w:p>
    <w:p w:rsidR="00F9324D" w:rsidRPr="0006703A" w:rsidRDefault="00F9324D" w:rsidP="00F9324D">
      <w:pPr>
        <w:spacing w:line="720" w:lineRule="auto"/>
        <w:rPr>
          <w:rFonts w:ascii="ＭＳ Ｐゴシック" w:eastAsia="ＭＳ Ｐゴシック" w:hAnsi="ＭＳ Ｐゴシック"/>
          <w:sz w:val="28"/>
        </w:rPr>
      </w:pPr>
      <w:r w:rsidRPr="0006703A">
        <w:rPr>
          <w:rFonts w:ascii="ＭＳ Ｐゴシック" w:eastAsia="ＭＳ Ｐゴシック" w:hAnsi="ＭＳ Ｐゴシック"/>
          <w:noProof/>
          <w:sz w:val="28"/>
        </w:rPr>
        <w:drawing>
          <wp:anchor distT="0" distB="0" distL="114300" distR="114300" simplePos="0" relativeHeight="251666432" behindDoc="1" locked="0" layoutInCell="1" allowOverlap="1" wp14:anchorId="237A2E5D" wp14:editId="21516028">
            <wp:simplePos x="0" y="0"/>
            <wp:positionH relativeFrom="margin">
              <wp:posOffset>2738755</wp:posOffset>
            </wp:positionH>
            <wp:positionV relativeFrom="paragraph">
              <wp:posOffset>485775</wp:posOffset>
            </wp:positionV>
            <wp:extent cx="2662555" cy="503555"/>
            <wp:effectExtent l="0" t="0" r="4445" b="0"/>
            <wp:wrapTight wrapText="bothSides">
              <wp:wrapPolygon edited="0">
                <wp:start x="0" y="0"/>
                <wp:lineTo x="0" y="20429"/>
                <wp:lineTo x="21482" y="20429"/>
                <wp:lineTo x="21482" y="0"/>
                <wp:lineTo x="0" y="0"/>
              </wp:wrapPolygon>
            </wp:wrapTight>
            <wp:docPr id="11" name="図 11" descr="C:\Users\jfb03\Desktop\白杖写真\28-26  ＳＵサポートケ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jfb03\Desktop\白杖写真\28-26  ＳＵサポートケン.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662555" cy="5035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6703A">
        <w:rPr>
          <w:rFonts w:ascii="ＭＳ Ｐゴシック" w:eastAsia="ＭＳ Ｐゴシック" w:hAnsi="ＭＳ Ｐゴシック" w:hint="eastAsia"/>
          <w:sz w:val="28"/>
        </w:rPr>
        <w:t>（折りたたみ式、スライド式）</w:t>
      </w:r>
    </w:p>
    <w:p w:rsidR="00F9324D" w:rsidRPr="0006703A" w:rsidRDefault="00F9324D" w:rsidP="00F9324D">
      <w:pPr>
        <w:rPr>
          <w:rFonts w:ascii="ＭＳ Ｐゴシック" w:eastAsia="ＭＳ Ｐゴシック" w:hAnsi="ＭＳ Ｐゴシック"/>
          <w:sz w:val="36"/>
        </w:rPr>
      </w:pPr>
    </w:p>
    <w:p w:rsidR="00F9324D" w:rsidRPr="0006703A" w:rsidRDefault="00533D4A" w:rsidP="00F9324D">
      <w:pPr>
        <w:spacing w:line="0" w:lineRule="atLeast"/>
        <w:rPr>
          <w:rFonts w:ascii="ＭＳ Ｐゴシック" w:eastAsia="ＭＳ Ｐゴシック" w:hAnsi="ＭＳ Ｐゴシック"/>
          <w:sz w:val="36"/>
        </w:rPr>
      </w:pPr>
      <w:r>
        <w:rPr>
          <w:rFonts w:ascii="ＭＳ Ｐゴシック" w:eastAsia="ＭＳ Ｐゴシック" w:hAnsi="ＭＳ Ｐゴシック"/>
          <w:sz w:val="28"/>
        </w:rPr>
        <w:pict>
          <v:rect id="_x0000_i1028" style="width:322.15pt;height:1pt" o:hrpct="985" o:hralign="center" o:hrstd="t" o:hr="t" fillcolor="#a0a0a0" stroked="f">
            <v:textbox inset="5.85pt,.7pt,5.85pt,.7pt"/>
          </v:rect>
        </w:pict>
      </w:r>
    </w:p>
    <w:p w:rsidR="00F9324D" w:rsidRPr="0006703A" w:rsidRDefault="00F9324D" w:rsidP="00F9324D">
      <w:pPr>
        <w:rPr>
          <w:rFonts w:ascii="ＭＳ Ｐゴシック" w:eastAsia="ＭＳ Ｐゴシック" w:hAnsi="ＭＳ Ｐゴシック"/>
          <w:sz w:val="36"/>
        </w:rPr>
      </w:pPr>
      <w:r w:rsidRPr="0006703A">
        <w:rPr>
          <w:rFonts w:ascii="ＭＳ Ｐゴシック" w:eastAsia="ＭＳ Ｐゴシック" w:hAnsi="ＭＳ Ｐゴシック"/>
          <w:noProof/>
          <w:sz w:val="28"/>
        </w:rPr>
        <w:drawing>
          <wp:anchor distT="0" distB="0" distL="114300" distR="114300" simplePos="0" relativeHeight="251668480" behindDoc="1" locked="0" layoutInCell="1" allowOverlap="1" wp14:anchorId="49E2A51D" wp14:editId="16E5276C">
            <wp:simplePos x="0" y="0"/>
            <wp:positionH relativeFrom="margin">
              <wp:align>right</wp:align>
            </wp:positionH>
            <wp:positionV relativeFrom="paragraph">
              <wp:posOffset>226695</wp:posOffset>
            </wp:positionV>
            <wp:extent cx="1211580" cy="1400175"/>
            <wp:effectExtent l="0" t="0" r="7620" b="9525"/>
            <wp:wrapTight wrapText="bothSides">
              <wp:wrapPolygon edited="0">
                <wp:start x="0" y="0"/>
                <wp:lineTo x="0" y="21453"/>
                <wp:lineTo x="21396" y="21453"/>
                <wp:lineTo x="21396" y="0"/>
                <wp:lineTo x="0" y="0"/>
              </wp:wrapPolygon>
            </wp:wrapTight>
            <wp:docPr id="14" name="図 14" descr="C:\Users\jfb03\Desktop\白杖写真\折りたたみタイプ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jfb03\Desktop\白杖写真\折りたたみタイプ1.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11580" cy="1400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6703A">
        <w:rPr>
          <w:rFonts w:ascii="ＭＳ Ｐゴシック" w:eastAsia="ＭＳ Ｐゴシック" w:hAnsi="ＭＳ Ｐゴシック" w:hint="eastAsia"/>
          <w:sz w:val="36"/>
        </w:rPr>
        <w:t>電子白杖</w:t>
      </w:r>
    </w:p>
    <w:p w:rsidR="00F9324D" w:rsidRPr="0006703A" w:rsidRDefault="00F9324D" w:rsidP="00F9324D">
      <w:pPr>
        <w:spacing w:line="720" w:lineRule="auto"/>
        <w:rPr>
          <w:rFonts w:ascii="ＭＳ Ｐゴシック" w:eastAsia="ＭＳ Ｐゴシック" w:hAnsi="ＭＳ Ｐゴシック"/>
          <w:sz w:val="28"/>
        </w:rPr>
      </w:pPr>
      <w:r w:rsidRPr="0006703A">
        <w:rPr>
          <w:rFonts w:ascii="ＭＳ Ｐゴシック" w:eastAsia="ＭＳ Ｐゴシック" w:hAnsi="ＭＳ Ｐゴシック"/>
          <w:noProof/>
          <w:sz w:val="28"/>
        </w:rPr>
        <w:lastRenderedPageBreak/>
        <w:drawing>
          <wp:anchor distT="0" distB="0" distL="114300" distR="114300" simplePos="0" relativeHeight="251667456" behindDoc="1" locked="0" layoutInCell="1" allowOverlap="1" wp14:anchorId="70262490" wp14:editId="02558959">
            <wp:simplePos x="0" y="0"/>
            <wp:positionH relativeFrom="margin">
              <wp:posOffset>1887220</wp:posOffset>
            </wp:positionH>
            <wp:positionV relativeFrom="paragraph">
              <wp:posOffset>219075</wp:posOffset>
            </wp:positionV>
            <wp:extent cx="2223135" cy="438150"/>
            <wp:effectExtent l="0" t="0" r="5715" b="0"/>
            <wp:wrapTight wrapText="bothSides">
              <wp:wrapPolygon edited="0">
                <wp:start x="0" y="0"/>
                <wp:lineTo x="0" y="20661"/>
                <wp:lineTo x="21470" y="20661"/>
                <wp:lineTo x="21470" y="0"/>
                <wp:lineTo x="0" y="0"/>
              </wp:wrapPolygon>
            </wp:wrapTight>
            <wp:docPr id="13" name="図 13" descr="C:\Users\jfb03\Desktop\白杖写真\スマート電子白杖.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jfb03\Desktop\白杖写真\スマート電子白杖.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23135" cy="438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6703A">
        <w:rPr>
          <w:rFonts w:ascii="ＭＳ Ｐゴシック" w:eastAsia="ＭＳ Ｐゴシック" w:hAnsi="ＭＳ Ｐゴシック" w:hint="eastAsia"/>
          <w:sz w:val="28"/>
        </w:rPr>
        <w:t>・直杖、折りたたみ式</w:t>
      </w:r>
    </w:p>
    <w:p w:rsidR="003338DF" w:rsidRPr="00F9324D" w:rsidRDefault="003338DF" w:rsidP="003338DF">
      <w:pPr>
        <w:autoSpaceDE w:val="0"/>
        <w:autoSpaceDN w:val="0"/>
        <w:adjustRightInd w:val="0"/>
        <w:jc w:val="left"/>
        <w:rPr>
          <w:rFonts w:ascii="HG丸ｺﾞｼｯｸM-PRO" w:eastAsia="HG丸ｺﾞｼｯｸM-PRO" w:hAnsi="HG丸ｺﾞｼｯｸM-PRO" w:cs="System"/>
          <w:kern w:val="0"/>
          <w:sz w:val="24"/>
          <w:szCs w:val="24"/>
        </w:rPr>
      </w:pPr>
    </w:p>
    <w:p w:rsidR="003338DF" w:rsidRDefault="003338DF" w:rsidP="003338DF">
      <w:pPr>
        <w:autoSpaceDE w:val="0"/>
        <w:autoSpaceDN w:val="0"/>
        <w:adjustRightInd w:val="0"/>
        <w:jc w:val="left"/>
        <w:rPr>
          <w:rFonts w:ascii="HG丸ｺﾞｼｯｸM-PRO" w:eastAsia="HG丸ｺﾞｼｯｸM-PRO" w:hAnsi="HG丸ｺﾞｼｯｸM-PRO" w:cs="System"/>
          <w:kern w:val="0"/>
          <w:sz w:val="24"/>
          <w:szCs w:val="24"/>
          <w:lang w:val="ja-JP"/>
        </w:rPr>
      </w:pPr>
    </w:p>
    <w:p w:rsidR="00F9324D" w:rsidRDefault="00F9324D">
      <w:pPr>
        <w:widowControl/>
        <w:jc w:val="left"/>
        <w:rPr>
          <w:rFonts w:ascii="HG丸ｺﾞｼｯｸM-PRO" w:eastAsia="HG丸ｺﾞｼｯｸM-PRO" w:hAnsi="HG丸ｺﾞｼｯｸM-PRO" w:cs="System"/>
          <w:kern w:val="0"/>
          <w:sz w:val="24"/>
          <w:szCs w:val="24"/>
          <w:lang w:val="ja-JP"/>
        </w:rPr>
      </w:pPr>
      <w:r>
        <w:rPr>
          <w:rFonts w:ascii="HG丸ｺﾞｼｯｸM-PRO" w:eastAsia="HG丸ｺﾞｼｯｸM-PRO" w:hAnsi="HG丸ｺﾞｼｯｸM-PRO" w:cs="System"/>
          <w:kern w:val="0"/>
          <w:sz w:val="24"/>
          <w:szCs w:val="24"/>
          <w:lang w:val="ja-JP"/>
        </w:rPr>
        <w:br w:type="page"/>
      </w:r>
    </w:p>
    <w:p w:rsidR="00203243" w:rsidRPr="00B3399A" w:rsidRDefault="00203243" w:rsidP="00F9324D">
      <w:pPr>
        <w:autoSpaceDE w:val="0"/>
        <w:autoSpaceDN w:val="0"/>
        <w:adjustRightInd w:val="0"/>
        <w:jc w:val="left"/>
        <w:rPr>
          <w:rFonts w:ascii="HG丸ｺﾞｼｯｸM-PRO" w:eastAsia="HG丸ｺﾞｼｯｸM-PRO" w:hAnsi="HG丸ｺﾞｼｯｸM-PRO" w:cs="System"/>
          <w:kern w:val="0"/>
          <w:sz w:val="24"/>
          <w:szCs w:val="24"/>
          <w:lang w:val="ja-JP"/>
        </w:rPr>
      </w:pPr>
      <w:r w:rsidRPr="00B3399A">
        <w:rPr>
          <w:rFonts w:ascii="HG丸ｺﾞｼｯｸM-PRO" w:eastAsia="HG丸ｺﾞｼｯｸM-PRO" w:hAnsi="HG丸ｺﾞｼｯｸM-PRO" w:cs="System" w:hint="eastAsia"/>
          <w:kern w:val="0"/>
          <w:sz w:val="24"/>
          <w:szCs w:val="24"/>
          <w:lang w:val="ja-JP"/>
        </w:rPr>
        <w:lastRenderedPageBreak/>
        <w:t>（参考資料）</w:t>
      </w:r>
    </w:p>
    <w:p w:rsidR="00203243" w:rsidRPr="00B3399A" w:rsidRDefault="00203243" w:rsidP="00203243">
      <w:pPr>
        <w:autoSpaceDE w:val="0"/>
        <w:autoSpaceDN w:val="0"/>
        <w:adjustRightInd w:val="0"/>
        <w:jc w:val="left"/>
        <w:rPr>
          <w:rFonts w:ascii="HG丸ｺﾞｼｯｸM-PRO" w:eastAsia="HG丸ｺﾞｼｯｸM-PRO" w:hAnsi="HG丸ｺﾞｼｯｸM-PRO" w:cs="System"/>
          <w:kern w:val="0"/>
          <w:sz w:val="24"/>
          <w:szCs w:val="24"/>
          <w:lang w:val="ja-JP"/>
        </w:rPr>
      </w:pPr>
    </w:p>
    <w:p w:rsidR="00203243" w:rsidRPr="00B3399A" w:rsidRDefault="00203243" w:rsidP="00F9324D">
      <w:pPr>
        <w:autoSpaceDE w:val="0"/>
        <w:autoSpaceDN w:val="0"/>
        <w:adjustRightInd w:val="0"/>
        <w:jc w:val="center"/>
        <w:rPr>
          <w:rFonts w:ascii="HG丸ｺﾞｼｯｸM-PRO" w:eastAsia="HG丸ｺﾞｼｯｸM-PRO" w:hAnsi="HG丸ｺﾞｼｯｸM-PRO" w:cs="System"/>
          <w:kern w:val="0"/>
          <w:sz w:val="24"/>
          <w:szCs w:val="24"/>
          <w:lang w:val="ja-JP"/>
        </w:rPr>
      </w:pPr>
      <w:r w:rsidRPr="00B3399A">
        <w:rPr>
          <w:rFonts w:ascii="HG丸ｺﾞｼｯｸM-PRO" w:eastAsia="HG丸ｺﾞｼｯｸM-PRO" w:hAnsi="HG丸ｺﾞｼｯｸM-PRO" w:cs="System" w:hint="eastAsia"/>
          <w:kern w:val="0"/>
          <w:sz w:val="24"/>
          <w:szCs w:val="24"/>
          <w:lang w:val="ja-JP"/>
        </w:rPr>
        <w:t>日常生活用具給付事業実施要綱</w:t>
      </w:r>
    </w:p>
    <w:p w:rsidR="00203243" w:rsidRPr="00B3399A" w:rsidRDefault="00203243" w:rsidP="00203243">
      <w:pPr>
        <w:autoSpaceDE w:val="0"/>
        <w:autoSpaceDN w:val="0"/>
        <w:adjustRightInd w:val="0"/>
        <w:jc w:val="left"/>
        <w:rPr>
          <w:rFonts w:ascii="HG丸ｺﾞｼｯｸM-PRO" w:eastAsia="HG丸ｺﾞｼｯｸM-PRO" w:hAnsi="HG丸ｺﾞｼｯｸM-PRO" w:cs="System"/>
          <w:kern w:val="0"/>
          <w:sz w:val="24"/>
          <w:szCs w:val="24"/>
          <w:lang w:val="ja-JP"/>
        </w:rPr>
      </w:pPr>
    </w:p>
    <w:p w:rsidR="00203243" w:rsidRPr="00B3399A" w:rsidRDefault="00203243" w:rsidP="00203243">
      <w:pPr>
        <w:autoSpaceDE w:val="0"/>
        <w:autoSpaceDN w:val="0"/>
        <w:adjustRightInd w:val="0"/>
        <w:jc w:val="left"/>
        <w:rPr>
          <w:rFonts w:ascii="HG丸ｺﾞｼｯｸM-PRO" w:eastAsia="HG丸ｺﾞｼｯｸM-PRO" w:hAnsi="HG丸ｺﾞｼｯｸM-PRO" w:cs="System"/>
          <w:kern w:val="0"/>
          <w:sz w:val="24"/>
          <w:szCs w:val="24"/>
          <w:lang w:val="ja-JP"/>
        </w:rPr>
      </w:pPr>
      <w:r w:rsidRPr="00B3399A">
        <w:rPr>
          <w:rFonts w:ascii="HG丸ｺﾞｼｯｸM-PRO" w:eastAsia="HG丸ｺﾞｼｯｸM-PRO" w:hAnsi="HG丸ｺﾞｼｯｸM-PRO" w:cs="System" w:hint="eastAsia"/>
          <w:kern w:val="0"/>
          <w:sz w:val="24"/>
          <w:szCs w:val="24"/>
          <w:lang w:val="ja-JP"/>
        </w:rPr>
        <w:t xml:space="preserve">　　　（　趣　旨　）</w:t>
      </w:r>
    </w:p>
    <w:p w:rsidR="00203243" w:rsidRDefault="00203243" w:rsidP="00203243">
      <w:pPr>
        <w:autoSpaceDE w:val="0"/>
        <w:autoSpaceDN w:val="0"/>
        <w:adjustRightInd w:val="0"/>
        <w:ind w:left="240" w:hangingChars="100" w:hanging="240"/>
        <w:jc w:val="left"/>
        <w:rPr>
          <w:rFonts w:ascii="HG丸ｺﾞｼｯｸM-PRO" w:eastAsia="HG丸ｺﾞｼｯｸM-PRO" w:hAnsi="HG丸ｺﾞｼｯｸM-PRO" w:cs="System"/>
          <w:kern w:val="0"/>
          <w:sz w:val="24"/>
          <w:szCs w:val="24"/>
          <w:lang w:val="ja-JP"/>
        </w:rPr>
      </w:pPr>
      <w:r w:rsidRPr="00B3399A">
        <w:rPr>
          <w:rFonts w:ascii="HG丸ｺﾞｼｯｸM-PRO" w:eastAsia="HG丸ｺﾞｼｯｸM-PRO" w:hAnsi="HG丸ｺﾞｼｯｸM-PRO" w:cs="System" w:hint="eastAsia"/>
          <w:kern w:val="0"/>
          <w:sz w:val="24"/>
          <w:szCs w:val="24"/>
          <w:lang w:val="ja-JP"/>
        </w:rPr>
        <w:t>第１条　この要綱は、市町村障害者の日常生活及び社会生活を総合的に支援するための法律施行細則（平成18年市町村規則第15号）に定める日常生活用具給付等事業（以下「事業」という。）を実施するに当たり、その方法</w:t>
      </w:r>
      <w:r w:rsidR="00927484">
        <w:rPr>
          <w:rFonts w:ascii="HG丸ｺﾞｼｯｸM-PRO" w:eastAsia="HG丸ｺﾞｼｯｸM-PRO" w:hAnsi="HG丸ｺﾞｼｯｸM-PRO" w:cs="System" w:hint="eastAsia"/>
          <w:kern w:val="0"/>
          <w:sz w:val="24"/>
          <w:szCs w:val="24"/>
          <w:lang w:val="ja-JP"/>
        </w:rPr>
        <w:t>・</w:t>
      </w:r>
      <w:r w:rsidRPr="00B3399A">
        <w:rPr>
          <w:rFonts w:ascii="HG丸ｺﾞｼｯｸM-PRO" w:eastAsia="HG丸ｺﾞｼｯｸM-PRO" w:hAnsi="HG丸ｺﾞｼｯｸM-PRO" w:cs="System" w:hint="eastAsia"/>
          <w:kern w:val="0"/>
          <w:sz w:val="24"/>
          <w:szCs w:val="24"/>
          <w:lang w:val="ja-JP"/>
        </w:rPr>
        <w:t>手続</w:t>
      </w:r>
      <w:r w:rsidR="00927484">
        <w:rPr>
          <w:rFonts w:ascii="HG丸ｺﾞｼｯｸM-PRO" w:eastAsia="HG丸ｺﾞｼｯｸM-PRO" w:hAnsi="HG丸ｺﾞｼｯｸM-PRO" w:cs="System" w:hint="eastAsia"/>
          <w:kern w:val="0"/>
          <w:sz w:val="24"/>
          <w:szCs w:val="24"/>
          <w:lang w:val="ja-JP"/>
        </w:rPr>
        <w:t>・</w:t>
      </w:r>
      <w:r w:rsidRPr="00B3399A">
        <w:rPr>
          <w:rFonts w:ascii="HG丸ｺﾞｼｯｸM-PRO" w:eastAsia="HG丸ｺﾞｼｯｸM-PRO" w:hAnsi="HG丸ｺﾞｼｯｸM-PRO" w:cs="System" w:hint="eastAsia"/>
          <w:kern w:val="0"/>
          <w:sz w:val="24"/>
          <w:szCs w:val="24"/>
          <w:lang w:val="ja-JP"/>
        </w:rPr>
        <w:t>内容</w:t>
      </w:r>
      <w:r w:rsidR="00927484">
        <w:rPr>
          <w:rFonts w:ascii="HG丸ｺﾞｼｯｸM-PRO" w:eastAsia="HG丸ｺﾞｼｯｸM-PRO" w:hAnsi="HG丸ｺﾞｼｯｸM-PRO" w:cs="System" w:hint="eastAsia"/>
          <w:kern w:val="0"/>
          <w:sz w:val="24"/>
          <w:szCs w:val="24"/>
          <w:lang w:val="ja-JP"/>
        </w:rPr>
        <w:t>・</w:t>
      </w:r>
      <w:r w:rsidRPr="00B3399A">
        <w:rPr>
          <w:rFonts w:ascii="HG丸ｺﾞｼｯｸM-PRO" w:eastAsia="HG丸ｺﾞｼｯｸM-PRO" w:hAnsi="HG丸ｺﾞｼｯｸM-PRO" w:cs="System" w:hint="eastAsia"/>
          <w:kern w:val="0"/>
          <w:sz w:val="24"/>
          <w:szCs w:val="24"/>
          <w:lang w:val="ja-JP"/>
        </w:rPr>
        <w:t>費用負担等について必要な事項を定める。</w:t>
      </w:r>
    </w:p>
    <w:p w:rsidR="00203243" w:rsidRPr="00B3399A" w:rsidRDefault="00203243" w:rsidP="00203243">
      <w:pPr>
        <w:autoSpaceDE w:val="0"/>
        <w:autoSpaceDN w:val="0"/>
        <w:adjustRightInd w:val="0"/>
        <w:jc w:val="left"/>
        <w:rPr>
          <w:rFonts w:ascii="HG丸ｺﾞｼｯｸM-PRO" w:eastAsia="HG丸ｺﾞｼｯｸM-PRO" w:hAnsi="HG丸ｺﾞｼｯｸM-PRO" w:cs="System"/>
          <w:kern w:val="0"/>
          <w:sz w:val="24"/>
          <w:szCs w:val="24"/>
          <w:lang w:val="ja-JP"/>
        </w:rPr>
      </w:pPr>
      <w:r w:rsidRPr="00B3399A">
        <w:rPr>
          <w:rFonts w:ascii="HG丸ｺﾞｼｯｸM-PRO" w:eastAsia="HG丸ｺﾞｼｯｸM-PRO" w:hAnsi="HG丸ｺﾞｼｯｸM-PRO" w:cs="System" w:hint="eastAsia"/>
          <w:kern w:val="0"/>
          <w:sz w:val="24"/>
          <w:szCs w:val="24"/>
          <w:lang w:val="ja-JP"/>
        </w:rPr>
        <w:t xml:space="preserve">　　　（事業の実施方法）</w:t>
      </w:r>
    </w:p>
    <w:p w:rsidR="00203243" w:rsidRDefault="00203243" w:rsidP="00203243">
      <w:pPr>
        <w:autoSpaceDE w:val="0"/>
        <w:autoSpaceDN w:val="0"/>
        <w:adjustRightInd w:val="0"/>
        <w:ind w:left="240" w:hangingChars="100" w:hanging="240"/>
        <w:jc w:val="left"/>
        <w:rPr>
          <w:rFonts w:ascii="HG丸ｺﾞｼｯｸM-PRO" w:eastAsia="HG丸ｺﾞｼｯｸM-PRO" w:hAnsi="HG丸ｺﾞｼｯｸM-PRO" w:cs="System"/>
          <w:kern w:val="0"/>
          <w:sz w:val="24"/>
          <w:szCs w:val="24"/>
          <w:lang w:val="ja-JP"/>
        </w:rPr>
      </w:pPr>
      <w:r w:rsidRPr="00B3399A">
        <w:rPr>
          <w:rFonts w:ascii="HG丸ｺﾞｼｯｸM-PRO" w:eastAsia="HG丸ｺﾞｼｯｸM-PRO" w:hAnsi="HG丸ｺﾞｼｯｸM-PRO" w:cs="System" w:hint="eastAsia"/>
          <w:kern w:val="0"/>
          <w:sz w:val="24"/>
          <w:szCs w:val="24"/>
          <w:lang w:val="ja-JP"/>
        </w:rPr>
        <w:t>第２条　事業は、日常生活用具の給付又は貸与が必要である者に、日常生活用具の購入に要する費用の一部若しくは全部を支給し、又は日常生活用具を貸与すること（以下「給付等」という。）により実施する。</w:t>
      </w:r>
    </w:p>
    <w:p w:rsidR="00203243" w:rsidRPr="00B3399A" w:rsidRDefault="00203243" w:rsidP="00203243">
      <w:pPr>
        <w:autoSpaceDE w:val="0"/>
        <w:autoSpaceDN w:val="0"/>
        <w:adjustRightInd w:val="0"/>
        <w:jc w:val="left"/>
        <w:rPr>
          <w:rFonts w:ascii="HG丸ｺﾞｼｯｸM-PRO" w:eastAsia="HG丸ｺﾞｼｯｸM-PRO" w:hAnsi="HG丸ｺﾞｼｯｸM-PRO" w:cs="System"/>
          <w:kern w:val="0"/>
          <w:sz w:val="24"/>
          <w:szCs w:val="24"/>
          <w:lang w:val="ja-JP"/>
        </w:rPr>
      </w:pPr>
      <w:r w:rsidRPr="00B3399A">
        <w:rPr>
          <w:rFonts w:ascii="HG丸ｺﾞｼｯｸM-PRO" w:eastAsia="HG丸ｺﾞｼｯｸM-PRO" w:hAnsi="HG丸ｺﾞｼｯｸM-PRO" w:cs="System" w:hint="eastAsia"/>
          <w:kern w:val="0"/>
          <w:sz w:val="24"/>
          <w:szCs w:val="24"/>
          <w:lang w:val="ja-JP"/>
        </w:rPr>
        <w:t xml:space="preserve">　　　（給付等対象用具の種目及び対象者）</w:t>
      </w:r>
    </w:p>
    <w:p w:rsidR="00203243" w:rsidRDefault="00203243" w:rsidP="00203243">
      <w:pPr>
        <w:autoSpaceDE w:val="0"/>
        <w:autoSpaceDN w:val="0"/>
        <w:adjustRightInd w:val="0"/>
        <w:ind w:left="240" w:hangingChars="100" w:hanging="240"/>
        <w:jc w:val="left"/>
        <w:rPr>
          <w:rFonts w:ascii="HG丸ｺﾞｼｯｸM-PRO" w:eastAsia="HG丸ｺﾞｼｯｸM-PRO" w:hAnsi="HG丸ｺﾞｼｯｸM-PRO" w:cs="System"/>
          <w:kern w:val="0"/>
          <w:sz w:val="24"/>
          <w:szCs w:val="24"/>
          <w:lang w:val="ja-JP"/>
        </w:rPr>
      </w:pPr>
      <w:r w:rsidRPr="00B3399A">
        <w:rPr>
          <w:rFonts w:ascii="HG丸ｺﾞｼｯｸM-PRO" w:eastAsia="HG丸ｺﾞｼｯｸM-PRO" w:hAnsi="HG丸ｺﾞｼｯｸM-PRO" w:cs="System" w:hint="eastAsia"/>
          <w:kern w:val="0"/>
          <w:sz w:val="24"/>
          <w:szCs w:val="24"/>
          <w:lang w:val="ja-JP"/>
        </w:rPr>
        <w:t>第３条　給付等の対象となる用具は、別表の種目欄に定めるものとし、その給付等の対象者は、障害者の日常生活及び社会生活を総合的に支援するための法律（平成１７年法律第１２３号）第１９条の規定により本市町村が介護給付費等の支給決定をすることとなる障害児・者のうち、同表に掲げる用具の種目ごとに、それぞれその障害及び程度の欄に定めるものとする。ただし、介護保険法（平成９年法律第１２３号）の規定により日常生活用具の給付又は貸与が受けられる者は、対象者としない。</w:t>
      </w:r>
    </w:p>
    <w:p w:rsidR="00203243" w:rsidRPr="00B3399A" w:rsidRDefault="00203243" w:rsidP="00203243">
      <w:pPr>
        <w:autoSpaceDE w:val="0"/>
        <w:autoSpaceDN w:val="0"/>
        <w:adjustRightInd w:val="0"/>
        <w:jc w:val="left"/>
        <w:rPr>
          <w:rFonts w:ascii="HG丸ｺﾞｼｯｸM-PRO" w:eastAsia="HG丸ｺﾞｼｯｸM-PRO" w:hAnsi="HG丸ｺﾞｼｯｸM-PRO" w:cs="System"/>
          <w:kern w:val="0"/>
          <w:sz w:val="24"/>
          <w:szCs w:val="24"/>
          <w:lang w:val="ja-JP"/>
        </w:rPr>
      </w:pPr>
      <w:r w:rsidRPr="00B3399A">
        <w:rPr>
          <w:rFonts w:ascii="HG丸ｺﾞｼｯｸM-PRO" w:eastAsia="HG丸ｺﾞｼｯｸM-PRO" w:hAnsi="HG丸ｺﾞｼｯｸM-PRO" w:cs="System" w:hint="eastAsia"/>
          <w:kern w:val="0"/>
          <w:sz w:val="24"/>
          <w:szCs w:val="24"/>
          <w:lang w:val="ja-JP"/>
        </w:rPr>
        <w:t xml:space="preserve">　　　（購入に要する費用の基準額）</w:t>
      </w:r>
    </w:p>
    <w:p w:rsidR="00203243" w:rsidRDefault="00203243" w:rsidP="00203243">
      <w:pPr>
        <w:autoSpaceDE w:val="0"/>
        <w:autoSpaceDN w:val="0"/>
        <w:adjustRightInd w:val="0"/>
        <w:ind w:left="240" w:hangingChars="100" w:hanging="240"/>
        <w:jc w:val="left"/>
        <w:rPr>
          <w:rFonts w:ascii="HG丸ｺﾞｼｯｸM-PRO" w:eastAsia="HG丸ｺﾞｼｯｸM-PRO" w:hAnsi="HG丸ｺﾞｼｯｸM-PRO" w:cs="System"/>
          <w:kern w:val="0"/>
          <w:sz w:val="24"/>
          <w:szCs w:val="24"/>
          <w:lang w:val="ja-JP"/>
        </w:rPr>
      </w:pPr>
      <w:r w:rsidRPr="00B3399A">
        <w:rPr>
          <w:rFonts w:ascii="HG丸ｺﾞｼｯｸM-PRO" w:eastAsia="HG丸ｺﾞｼｯｸM-PRO" w:hAnsi="HG丸ｺﾞｼｯｸM-PRO" w:cs="System" w:hint="eastAsia"/>
          <w:kern w:val="0"/>
          <w:sz w:val="24"/>
          <w:szCs w:val="24"/>
          <w:lang w:val="ja-JP"/>
        </w:rPr>
        <w:t>第４条　購入に要する費用の基準額は、別表に掲げる用具の種目ごとに、それぞれの基準額の欄に記載する額とする。この場合において、基準額の欄に貸与と記載するものを貸与の対象とする。</w:t>
      </w:r>
    </w:p>
    <w:p w:rsidR="00203243" w:rsidRPr="00B3399A" w:rsidRDefault="00203243" w:rsidP="00203243">
      <w:pPr>
        <w:autoSpaceDE w:val="0"/>
        <w:autoSpaceDN w:val="0"/>
        <w:adjustRightInd w:val="0"/>
        <w:jc w:val="left"/>
        <w:rPr>
          <w:rFonts w:ascii="HG丸ｺﾞｼｯｸM-PRO" w:eastAsia="HG丸ｺﾞｼｯｸM-PRO" w:hAnsi="HG丸ｺﾞｼｯｸM-PRO" w:cs="System"/>
          <w:kern w:val="0"/>
          <w:sz w:val="24"/>
          <w:szCs w:val="24"/>
          <w:lang w:val="ja-JP"/>
        </w:rPr>
      </w:pPr>
      <w:r w:rsidRPr="00B3399A">
        <w:rPr>
          <w:rFonts w:ascii="HG丸ｺﾞｼｯｸM-PRO" w:eastAsia="HG丸ｺﾞｼｯｸM-PRO" w:hAnsi="HG丸ｺﾞｼｯｸM-PRO" w:cs="System" w:hint="eastAsia"/>
          <w:kern w:val="0"/>
          <w:sz w:val="24"/>
          <w:szCs w:val="24"/>
          <w:lang w:val="ja-JP"/>
        </w:rPr>
        <w:t xml:space="preserve">　　　（給付等の申込み）</w:t>
      </w:r>
    </w:p>
    <w:p w:rsidR="00927484" w:rsidRDefault="00203243" w:rsidP="00203243">
      <w:pPr>
        <w:autoSpaceDE w:val="0"/>
        <w:autoSpaceDN w:val="0"/>
        <w:adjustRightInd w:val="0"/>
        <w:ind w:left="240" w:hangingChars="100" w:hanging="240"/>
        <w:jc w:val="left"/>
        <w:rPr>
          <w:rFonts w:ascii="HG丸ｺﾞｼｯｸM-PRO" w:eastAsia="HG丸ｺﾞｼｯｸM-PRO" w:hAnsi="HG丸ｺﾞｼｯｸM-PRO" w:cs="System"/>
          <w:kern w:val="0"/>
          <w:sz w:val="24"/>
          <w:szCs w:val="24"/>
          <w:lang w:val="ja-JP"/>
        </w:rPr>
      </w:pPr>
      <w:r w:rsidRPr="00B3399A">
        <w:rPr>
          <w:rFonts w:ascii="HG丸ｺﾞｼｯｸM-PRO" w:eastAsia="HG丸ｺﾞｼｯｸM-PRO" w:hAnsi="HG丸ｺﾞｼｯｸM-PRO" w:cs="System" w:hint="eastAsia"/>
          <w:kern w:val="0"/>
          <w:sz w:val="24"/>
          <w:szCs w:val="24"/>
          <w:lang w:val="ja-JP"/>
        </w:rPr>
        <w:t>第５条　日常生活用具の給付又は貸与を希望する者は、日常生活用具給付・貸与申込書</w:t>
      </w:r>
    </w:p>
    <w:p w:rsidR="00203243" w:rsidRDefault="00203243" w:rsidP="00203243">
      <w:pPr>
        <w:autoSpaceDE w:val="0"/>
        <w:autoSpaceDN w:val="0"/>
        <w:adjustRightInd w:val="0"/>
        <w:ind w:left="240" w:hangingChars="100" w:hanging="240"/>
        <w:jc w:val="left"/>
        <w:rPr>
          <w:rFonts w:ascii="HG丸ｺﾞｼｯｸM-PRO" w:eastAsia="HG丸ｺﾞｼｯｸM-PRO" w:hAnsi="HG丸ｺﾞｼｯｸM-PRO" w:cs="System"/>
          <w:kern w:val="0"/>
          <w:sz w:val="24"/>
          <w:szCs w:val="24"/>
          <w:lang w:val="ja-JP"/>
        </w:rPr>
      </w:pPr>
      <w:r w:rsidRPr="00B3399A">
        <w:rPr>
          <w:rFonts w:ascii="HG丸ｺﾞｼｯｸM-PRO" w:eastAsia="HG丸ｺﾞｼｯｸM-PRO" w:hAnsi="HG丸ｺﾞｼｯｸM-PRO" w:cs="System" w:hint="eastAsia"/>
          <w:kern w:val="0"/>
          <w:sz w:val="24"/>
          <w:szCs w:val="24"/>
          <w:lang w:val="ja-JP"/>
        </w:rPr>
        <w:t>（第1号様式）により申し込むものとする。</w:t>
      </w:r>
    </w:p>
    <w:p w:rsidR="00203243" w:rsidRPr="00B3399A" w:rsidRDefault="00203243" w:rsidP="00203243">
      <w:pPr>
        <w:autoSpaceDE w:val="0"/>
        <w:autoSpaceDN w:val="0"/>
        <w:adjustRightInd w:val="0"/>
        <w:jc w:val="left"/>
        <w:rPr>
          <w:rFonts w:ascii="HG丸ｺﾞｼｯｸM-PRO" w:eastAsia="HG丸ｺﾞｼｯｸM-PRO" w:hAnsi="HG丸ｺﾞｼｯｸM-PRO" w:cs="System"/>
          <w:kern w:val="0"/>
          <w:sz w:val="24"/>
          <w:szCs w:val="24"/>
          <w:lang w:val="ja-JP"/>
        </w:rPr>
      </w:pPr>
      <w:r w:rsidRPr="00B3399A">
        <w:rPr>
          <w:rFonts w:ascii="HG丸ｺﾞｼｯｸM-PRO" w:eastAsia="HG丸ｺﾞｼｯｸM-PRO" w:hAnsi="HG丸ｺﾞｼｯｸM-PRO" w:cs="System" w:hint="eastAsia"/>
          <w:kern w:val="0"/>
          <w:sz w:val="24"/>
          <w:szCs w:val="24"/>
          <w:lang w:val="ja-JP"/>
        </w:rPr>
        <w:t xml:space="preserve">　　　（給付等の承認）</w:t>
      </w:r>
    </w:p>
    <w:p w:rsidR="00203243" w:rsidRPr="00B3399A" w:rsidRDefault="00203243" w:rsidP="00203243">
      <w:pPr>
        <w:autoSpaceDE w:val="0"/>
        <w:autoSpaceDN w:val="0"/>
        <w:adjustRightInd w:val="0"/>
        <w:ind w:left="240" w:hangingChars="100" w:hanging="240"/>
        <w:jc w:val="left"/>
        <w:rPr>
          <w:rFonts w:ascii="HG丸ｺﾞｼｯｸM-PRO" w:eastAsia="HG丸ｺﾞｼｯｸM-PRO" w:hAnsi="HG丸ｺﾞｼｯｸM-PRO" w:cs="System"/>
          <w:kern w:val="0"/>
          <w:sz w:val="24"/>
          <w:szCs w:val="24"/>
          <w:lang w:val="ja-JP"/>
        </w:rPr>
      </w:pPr>
      <w:r w:rsidRPr="00B3399A">
        <w:rPr>
          <w:rFonts w:ascii="HG丸ｺﾞｼｯｸM-PRO" w:eastAsia="HG丸ｺﾞｼｯｸM-PRO" w:hAnsi="HG丸ｺﾞｼｯｸM-PRO" w:cs="System" w:hint="eastAsia"/>
          <w:kern w:val="0"/>
          <w:sz w:val="24"/>
          <w:szCs w:val="24"/>
          <w:lang w:val="ja-JP"/>
        </w:rPr>
        <w:t>第６条　福祉事務所長は、前条の申込みがあったときは、申込者の状況を調査し、調査書（第2号様式）を作成する。</w:t>
      </w:r>
    </w:p>
    <w:p w:rsidR="00203243" w:rsidRPr="00B3399A" w:rsidRDefault="00203243" w:rsidP="00203243">
      <w:pPr>
        <w:autoSpaceDE w:val="0"/>
        <w:autoSpaceDN w:val="0"/>
        <w:adjustRightInd w:val="0"/>
        <w:ind w:left="240" w:hangingChars="100" w:hanging="240"/>
        <w:jc w:val="left"/>
        <w:rPr>
          <w:rFonts w:ascii="HG丸ｺﾞｼｯｸM-PRO" w:eastAsia="HG丸ｺﾞｼｯｸM-PRO" w:hAnsi="HG丸ｺﾞｼｯｸM-PRO" w:cs="System"/>
          <w:kern w:val="0"/>
          <w:sz w:val="24"/>
          <w:szCs w:val="24"/>
          <w:lang w:val="ja-JP"/>
        </w:rPr>
      </w:pPr>
      <w:r w:rsidRPr="00B3399A">
        <w:rPr>
          <w:rFonts w:ascii="HG丸ｺﾞｼｯｸM-PRO" w:eastAsia="HG丸ｺﾞｼｯｸM-PRO" w:hAnsi="HG丸ｺﾞｼｯｸM-PRO" w:cs="System" w:hint="eastAsia"/>
          <w:kern w:val="0"/>
          <w:sz w:val="24"/>
          <w:szCs w:val="24"/>
          <w:lang w:val="ja-JP"/>
        </w:rPr>
        <w:t>２　前項の調査の結果、給付等を承認するときは、日常生活用具給付・貸与承認通知書（第3号様式）により申込者に通知する。この場合において、日常生活用具の給付を承認するときは、障害者の日常生活及び社会生活を総合的に支援するための法律の例による利用者負担額及び市町村障害者の日常生活及び社会生活を総合的に支援するための法律施行細則第２４条第３項に定める負担上限月額を決定し、日常生活用具給付・貸与承認通知書に記載するとともに、日常生活用具給付券（第４号様式）を交付する。</w:t>
      </w:r>
    </w:p>
    <w:p w:rsidR="00203243" w:rsidRPr="00B3399A" w:rsidRDefault="00203243" w:rsidP="00203243">
      <w:pPr>
        <w:autoSpaceDE w:val="0"/>
        <w:autoSpaceDN w:val="0"/>
        <w:adjustRightInd w:val="0"/>
        <w:ind w:left="240" w:hangingChars="100" w:hanging="240"/>
        <w:jc w:val="left"/>
        <w:rPr>
          <w:rFonts w:ascii="HG丸ｺﾞｼｯｸM-PRO" w:eastAsia="HG丸ｺﾞｼｯｸM-PRO" w:hAnsi="HG丸ｺﾞｼｯｸM-PRO" w:cs="System"/>
          <w:kern w:val="0"/>
          <w:sz w:val="24"/>
          <w:szCs w:val="24"/>
          <w:lang w:val="ja-JP"/>
        </w:rPr>
      </w:pPr>
      <w:r w:rsidRPr="00B3399A">
        <w:rPr>
          <w:rFonts w:ascii="HG丸ｺﾞｼｯｸM-PRO" w:eastAsia="HG丸ｺﾞｼｯｸM-PRO" w:hAnsi="HG丸ｺﾞｼｯｸM-PRO" w:cs="System" w:hint="eastAsia"/>
          <w:kern w:val="0"/>
          <w:sz w:val="24"/>
          <w:szCs w:val="24"/>
          <w:lang w:val="ja-JP"/>
        </w:rPr>
        <w:t>３　第１項の調査の結果、給付等を承認しないときは、日常生活用具給付等不承認通知書（第５号様式）によりその理由を示し、申込者に通知する。</w:t>
      </w:r>
    </w:p>
    <w:p w:rsidR="00203243" w:rsidRPr="00B3399A" w:rsidRDefault="00203243" w:rsidP="00203243">
      <w:pPr>
        <w:autoSpaceDE w:val="0"/>
        <w:autoSpaceDN w:val="0"/>
        <w:adjustRightInd w:val="0"/>
        <w:jc w:val="left"/>
        <w:rPr>
          <w:rFonts w:ascii="HG丸ｺﾞｼｯｸM-PRO" w:eastAsia="HG丸ｺﾞｼｯｸM-PRO" w:hAnsi="HG丸ｺﾞｼｯｸM-PRO" w:cs="System"/>
          <w:kern w:val="0"/>
          <w:sz w:val="24"/>
          <w:szCs w:val="24"/>
          <w:lang w:val="ja-JP"/>
        </w:rPr>
      </w:pPr>
    </w:p>
    <w:p w:rsidR="00203243" w:rsidRPr="00B3399A" w:rsidRDefault="00203243" w:rsidP="00203243">
      <w:pPr>
        <w:autoSpaceDE w:val="0"/>
        <w:autoSpaceDN w:val="0"/>
        <w:adjustRightInd w:val="0"/>
        <w:jc w:val="left"/>
        <w:rPr>
          <w:rFonts w:ascii="HG丸ｺﾞｼｯｸM-PRO" w:eastAsia="HG丸ｺﾞｼｯｸM-PRO" w:hAnsi="HG丸ｺﾞｼｯｸM-PRO" w:cs="System"/>
          <w:kern w:val="0"/>
          <w:sz w:val="24"/>
          <w:szCs w:val="24"/>
          <w:lang w:val="ja-JP"/>
        </w:rPr>
      </w:pPr>
      <w:r w:rsidRPr="00B3399A">
        <w:rPr>
          <w:rFonts w:ascii="HG丸ｺﾞｼｯｸM-PRO" w:eastAsia="HG丸ｺﾞｼｯｸM-PRO" w:hAnsi="HG丸ｺﾞｼｯｸM-PRO" w:cs="System" w:hint="eastAsia"/>
          <w:kern w:val="0"/>
          <w:sz w:val="24"/>
          <w:szCs w:val="24"/>
          <w:lang w:val="ja-JP"/>
        </w:rPr>
        <w:lastRenderedPageBreak/>
        <w:t xml:space="preserve">　　　（費用負担）</w:t>
      </w:r>
    </w:p>
    <w:p w:rsidR="00203243" w:rsidRPr="00B3399A" w:rsidRDefault="00203243" w:rsidP="00203243">
      <w:pPr>
        <w:autoSpaceDE w:val="0"/>
        <w:autoSpaceDN w:val="0"/>
        <w:adjustRightInd w:val="0"/>
        <w:ind w:left="240" w:hangingChars="100" w:hanging="240"/>
        <w:jc w:val="left"/>
        <w:rPr>
          <w:rFonts w:ascii="HG丸ｺﾞｼｯｸM-PRO" w:eastAsia="HG丸ｺﾞｼｯｸM-PRO" w:hAnsi="HG丸ｺﾞｼｯｸM-PRO" w:cs="System"/>
          <w:kern w:val="0"/>
          <w:sz w:val="24"/>
          <w:szCs w:val="24"/>
          <w:lang w:val="ja-JP"/>
        </w:rPr>
      </w:pPr>
      <w:r w:rsidRPr="00B3399A">
        <w:rPr>
          <w:rFonts w:ascii="HG丸ｺﾞｼｯｸM-PRO" w:eastAsia="HG丸ｺﾞｼｯｸM-PRO" w:hAnsi="HG丸ｺﾞｼｯｸM-PRO" w:cs="System" w:hint="eastAsia"/>
          <w:kern w:val="0"/>
          <w:sz w:val="24"/>
          <w:szCs w:val="24"/>
          <w:lang w:val="ja-JP"/>
        </w:rPr>
        <w:t>第７条　日常生活用具の給付の承認を受けた者は、前条第２項の規定により定める利用者負担額を、用具取扱事業者（以下「事業者」という。）に支払うものとする。</w:t>
      </w:r>
    </w:p>
    <w:p w:rsidR="00203243" w:rsidRPr="00B3399A" w:rsidRDefault="00203243" w:rsidP="00203243">
      <w:pPr>
        <w:autoSpaceDE w:val="0"/>
        <w:autoSpaceDN w:val="0"/>
        <w:adjustRightInd w:val="0"/>
        <w:jc w:val="left"/>
        <w:rPr>
          <w:rFonts w:ascii="HG丸ｺﾞｼｯｸM-PRO" w:eastAsia="HG丸ｺﾞｼｯｸM-PRO" w:hAnsi="HG丸ｺﾞｼｯｸM-PRO" w:cs="System"/>
          <w:kern w:val="0"/>
          <w:sz w:val="24"/>
          <w:szCs w:val="24"/>
          <w:lang w:val="ja-JP"/>
        </w:rPr>
      </w:pPr>
      <w:r w:rsidRPr="00B3399A">
        <w:rPr>
          <w:rFonts w:ascii="HG丸ｺﾞｼｯｸM-PRO" w:eastAsia="HG丸ｺﾞｼｯｸM-PRO" w:hAnsi="HG丸ｺﾞｼｯｸM-PRO" w:cs="System" w:hint="eastAsia"/>
          <w:kern w:val="0"/>
          <w:sz w:val="24"/>
          <w:szCs w:val="24"/>
          <w:lang w:val="ja-JP"/>
        </w:rPr>
        <w:t xml:space="preserve">　　　（費用の請求及び受領）</w:t>
      </w:r>
    </w:p>
    <w:p w:rsidR="00203243" w:rsidRPr="00B3399A" w:rsidRDefault="00203243" w:rsidP="00203243">
      <w:pPr>
        <w:autoSpaceDE w:val="0"/>
        <w:autoSpaceDN w:val="0"/>
        <w:adjustRightInd w:val="0"/>
        <w:ind w:left="240" w:hangingChars="100" w:hanging="240"/>
        <w:jc w:val="left"/>
        <w:rPr>
          <w:rFonts w:ascii="HG丸ｺﾞｼｯｸM-PRO" w:eastAsia="HG丸ｺﾞｼｯｸM-PRO" w:hAnsi="HG丸ｺﾞｼｯｸM-PRO" w:cs="System"/>
          <w:kern w:val="0"/>
          <w:sz w:val="24"/>
          <w:szCs w:val="24"/>
          <w:lang w:val="ja-JP"/>
        </w:rPr>
      </w:pPr>
      <w:r w:rsidRPr="00B3399A">
        <w:rPr>
          <w:rFonts w:ascii="HG丸ｺﾞｼｯｸM-PRO" w:eastAsia="HG丸ｺﾞｼｯｸM-PRO" w:hAnsi="HG丸ｺﾞｼｯｸM-PRO" w:cs="System" w:hint="eastAsia"/>
          <w:kern w:val="0"/>
          <w:sz w:val="24"/>
          <w:szCs w:val="24"/>
          <w:lang w:val="ja-JP"/>
        </w:rPr>
        <w:t>第８条　日常生活用具の給付の承認を受けた者は、この要綱により本市</w:t>
      </w:r>
      <w:r w:rsidR="00927484">
        <w:rPr>
          <w:rFonts w:ascii="HG丸ｺﾞｼｯｸM-PRO" w:eastAsia="HG丸ｺﾞｼｯｸM-PRO" w:hAnsi="HG丸ｺﾞｼｯｸM-PRO" w:cs="System" w:hint="eastAsia"/>
          <w:kern w:val="0"/>
          <w:sz w:val="24"/>
          <w:szCs w:val="24"/>
          <w:lang w:val="ja-JP"/>
        </w:rPr>
        <w:t>町村</w:t>
      </w:r>
      <w:r w:rsidRPr="00B3399A">
        <w:rPr>
          <w:rFonts w:ascii="HG丸ｺﾞｼｯｸM-PRO" w:eastAsia="HG丸ｺﾞｼｯｸM-PRO" w:hAnsi="HG丸ｺﾞｼｯｸM-PRO" w:cs="System" w:hint="eastAsia"/>
          <w:kern w:val="0"/>
          <w:sz w:val="24"/>
          <w:szCs w:val="24"/>
          <w:lang w:val="ja-JP"/>
        </w:rPr>
        <w:t>が支給する給付費に関する請求及び受領に関する権限を、事業者に委任することができる。</w:t>
      </w:r>
    </w:p>
    <w:p w:rsidR="00203243" w:rsidRPr="00B3399A" w:rsidRDefault="00203243" w:rsidP="00203243">
      <w:pPr>
        <w:autoSpaceDE w:val="0"/>
        <w:autoSpaceDN w:val="0"/>
        <w:adjustRightInd w:val="0"/>
        <w:ind w:left="240" w:hangingChars="100" w:hanging="240"/>
        <w:jc w:val="left"/>
        <w:rPr>
          <w:rFonts w:ascii="HG丸ｺﾞｼｯｸM-PRO" w:eastAsia="HG丸ｺﾞｼｯｸM-PRO" w:hAnsi="HG丸ｺﾞｼｯｸM-PRO" w:cs="System"/>
          <w:kern w:val="0"/>
          <w:sz w:val="24"/>
          <w:szCs w:val="24"/>
          <w:lang w:val="ja-JP"/>
        </w:rPr>
      </w:pPr>
      <w:r w:rsidRPr="00B3399A">
        <w:rPr>
          <w:rFonts w:ascii="HG丸ｺﾞｼｯｸM-PRO" w:eastAsia="HG丸ｺﾞｼｯｸM-PRO" w:hAnsi="HG丸ｺﾞｼｯｸM-PRO" w:cs="System" w:hint="eastAsia"/>
          <w:kern w:val="0"/>
          <w:sz w:val="24"/>
          <w:szCs w:val="24"/>
          <w:lang w:val="ja-JP"/>
        </w:rPr>
        <w:t>２　前項の規定により委任を受けた事業者が、福祉事務所長に対して給付費を請求するときは、支払請求書兼代理受領に関する委任状（第６号様式）に日常生活用具給付券を添えて請求するものとする。</w:t>
      </w:r>
    </w:p>
    <w:p w:rsidR="00203243" w:rsidRPr="00B3399A" w:rsidRDefault="00203243" w:rsidP="00203243">
      <w:pPr>
        <w:autoSpaceDE w:val="0"/>
        <w:autoSpaceDN w:val="0"/>
        <w:adjustRightInd w:val="0"/>
        <w:jc w:val="left"/>
        <w:rPr>
          <w:rFonts w:ascii="HG丸ｺﾞｼｯｸM-PRO" w:eastAsia="HG丸ｺﾞｼｯｸM-PRO" w:hAnsi="HG丸ｺﾞｼｯｸM-PRO" w:cs="System"/>
          <w:kern w:val="0"/>
          <w:sz w:val="24"/>
          <w:szCs w:val="24"/>
          <w:lang w:val="ja-JP"/>
        </w:rPr>
      </w:pPr>
      <w:r w:rsidRPr="00B3399A">
        <w:rPr>
          <w:rFonts w:ascii="HG丸ｺﾞｼｯｸM-PRO" w:eastAsia="HG丸ｺﾞｼｯｸM-PRO" w:hAnsi="HG丸ｺﾞｼｯｸM-PRO" w:cs="System" w:hint="eastAsia"/>
          <w:kern w:val="0"/>
          <w:sz w:val="24"/>
          <w:szCs w:val="24"/>
          <w:lang w:val="ja-JP"/>
        </w:rPr>
        <w:t xml:space="preserve">　　　（用具の管理等）</w:t>
      </w:r>
    </w:p>
    <w:p w:rsidR="00203243" w:rsidRPr="00B3399A" w:rsidRDefault="00203243" w:rsidP="00203243">
      <w:pPr>
        <w:autoSpaceDE w:val="0"/>
        <w:autoSpaceDN w:val="0"/>
        <w:adjustRightInd w:val="0"/>
        <w:ind w:left="240" w:hangingChars="100" w:hanging="240"/>
        <w:jc w:val="left"/>
        <w:rPr>
          <w:rFonts w:ascii="HG丸ｺﾞｼｯｸM-PRO" w:eastAsia="HG丸ｺﾞｼｯｸM-PRO" w:hAnsi="HG丸ｺﾞｼｯｸM-PRO" w:cs="System"/>
          <w:kern w:val="0"/>
          <w:sz w:val="24"/>
          <w:szCs w:val="24"/>
          <w:lang w:val="ja-JP"/>
        </w:rPr>
      </w:pPr>
      <w:r w:rsidRPr="00B3399A">
        <w:rPr>
          <w:rFonts w:ascii="HG丸ｺﾞｼｯｸM-PRO" w:eastAsia="HG丸ｺﾞｼｯｸM-PRO" w:hAnsi="HG丸ｺﾞｼｯｸM-PRO" w:cs="System" w:hint="eastAsia"/>
          <w:kern w:val="0"/>
          <w:sz w:val="24"/>
          <w:szCs w:val="24"/>
          <w:lang w:val="ja-JP"/>
        </w:rPr>
        <w:t>第９条　日常生活用具の給付等を受けた者又はその者を扶養している者は、その用具を給付等の目的に反して使用してはならない。</w:t>
      </w:r>
    </w:p>
    <w:p w:rsidR="00203243" w:rsidRPr="00B3399A" w:rsidRDefault="00203243" w:rsidP="00203243">
      <w:pPr>
        <w:autoSpaceDE w:val="0"/>
        <w:autoSpaceDN w:val="0"/>
        <w:adjustRightInd w:val="0"/>
        <w:ind w:left="240" w:hangingChars="100" w:hanging="240"/>
        <w:jc w:val="left"/>
        <w:rPr>
          <w:rFonts w:ascii="HG丸ｺﾞｼｯｸM-PRO" w:eastAsia="HG丸ｺﾞｼｯｸM-PRO" w:hAnsi="HG丸ｺﾞｼｯｸM-PRO" w:cs="System"/>
          <w:kern w:val="0"/>
          <w:sz w:val="24"/>
          <w:szCs w:val="24"/>
          <w:lang w:val="ja-JP"/>
        </w:rPr>
      </w:pPr>
      <w:r w:rsidRPr="00B3399A">
        <w:rPr>
          <w:rFonts w:ascii="HG丸ｺﾞｼｯｸM-PRO" w:eastAsia="HG丸ｺﾞｼｯｸM-PRO" w:hAnsi="HG丸ｺﾞｼｯｸM-PRO" w:cs="System" w:hint="eastAsia"/>
          <w:kern w:val="0"/>
          <w:sz w:val="24"/>
          <w:szCs w:val="24"/>
          <w:lang w:val="ja-JP"/>
        </w:rPr>
        <w:t>２　福祉事務所長は、日常生活用具の給付等を受けた者がその目的に反して用具を使用しているときは、その支給を取り消し、この要綱により本市</w:t>
      </w:r>
      <w:r w:rsidR="00927484">
        <w:rPr>
          <w:rFonts w:ascii="HG丸ｺﾞｼｯｸM-PRO" w:eastAsia="HG丸ｺﾞｼｯｸM-PRO" w:hAnsi="HG丸ｺﾞｼｯｸM-PRO" w:cs="System" w:hint="eastAsia"/>
          <w:kern w:val="0"/>
          <w:sz w:val="24"/>
          <w:szCs w:val="24"/>
          <w:lang w:val="ja-JP"/>
        </w:rPr>
        <w:t>町村</w:t>
      </w:r>
      <w:r w:rsidRPr="00B3399A">
        <w:rPr>
          <w:rFonts w:ascii="HG丸ｺﾞｼｯｸM-PRO" w:eastAsia="HG丸ｺﾞｼｯｸM-PRO" w:hAnsi="HG丸ｺﾞｼｯｸM-PRO" w:cs="System" w:hint="eastAsia"/>
          <w:kern w:val="0"/>
          <w:sz w:val="24"/>
          <w:szCs w:val="24"/>
          <w:lang w:val="ja-JP"/>
        </w:rPr>
        <w:t>が支給した給付費に相当する額を返還させることができる。</w:t>
      </w:r>
    </w:p>
    <w:p w:rsidR="00203243" w:rsidRPr="00B3399A" w:rsidRDefault="00203243" w:rsidP="00203243">
      <w:pPr>
        <w:autoSpaceDE w:val="0"/>
        <w:autoSpaceDN w:val="0"/>
        <w:adjustRightInd w:val="0"/>
        <w:ind w:left="240" w:hangingChars="100" w:hanging="240"/>
        <w:jc w:val="left"/>
        <w:rPr>
          <w:rFonts w:ascii="HG丸ｺﾞｼｯｸM-PRO" w:eastAsia="HG丸ｺﾞｼｯｸM-PRO" w:hAnsi="HG丸ｺﾞｼｯｸM-PRO" w:cs="System"/>
          <w:kern w:val="0"/>
          <w:sz w:val="24"/>
          <w:szCs w:val="24"/>
          <w:lang w:val="ja-JP"/>
        </w:rPr>
      </w:pPr>
      <w:r w:rsidRPr="00B3399A">
        <w:rPr>
          <w:rFonts w:ascii="HG丸ｺﾞｼｯｸM-PRO" w:eastAsia="HG丸ｺﾞｼｯｸM-PRO" w:hAnsi="HG丸ｺﾞｼｯｸM-PRO" w:cs="System" w:hint="eastAsia"/>
          <w:kern w:val="0"/>
          <w:sz w:val="24"/>
          <w:szCs w:val="24"/>
          <w:lang w:val="ja-JP"/>
        </w:rPr>
        <w:t>３　日常生活用具の貸与を受けた者は、用具を損傷し、又は滅失した</w:t>
      </w:r>
      <w:r w:rsidR="00927484">
        <w:rPr>
          <w:rFonts w:ascii="HG丸ｺﾞｼｯｸM-PRO" w:eastAsia="HG丸ｺﾞｼｯｸM-PRO" w:hAnsi="HG丸ｺﾞｼｯｸM-PRO" w:cs="System" w:hint="eastAsia"/>
          <w:kern w:val="0"/>
          <w:sz w:val="24"/>
          <w:szCs w:val="24"/>
          <w:lang w:val="ja-JP"/>
        </w:rPr>
        <w:t>時</w:t>
      </w:r>
      <w:r w:rsidRPr="00B3399A">
        <w:rPr>
          <w:rFonts w:ascii="HG丸ｺﾞｼｯｸM-PRO" w:eastAsia="HG丸ｺﾞｼｯｸM-PRO" w:hAnsi="HG丸ｺﾞｼｯｸM-PRO" w:cs="System" w:hint="eastAsia"/>
          <w:kern w:val="0"/>
          <w:sz w:val="24"/>
          <w:szCs w:val="24"/>
          <w:lang w:val="ja-JP"/>
        </w:rPr>
        <w:t>は、直ちに福祉事務所にその状況を報告し、その指示に従うものとする。</w:t>
      </w:r>
    </w:p>
    <w:p w:rsidR="00203243" w:rsidRPr="00B3399A" w:rsidRDefault="00203243" w:rsidP="00203243">
      <w:pPr>
        <w:autoSpaceDE w:val="0"/>
        <w:autoSpaceDN w:val="0"/>
        <w:adjustRightInd w:val="0"/>
        <w:ind w:left="240" w:hangingChars="100" w:hanging="240"/>
        <w:jc w:val="left"/>
        <w:rPr>
          <w:rFonts w:ascii="HG丸ｺﾞｼｯｸM-PRO" w:eastAsia="HG丸ｺﾞｼｯｸM-PRO" w:hAnsi="HG丸ｺﾞｼｯｸM-PRO" w:cs="System"/>
          <w:kern w:val="0"/>
          <w:sz w:val="24"/>
          <w:szCs w:val="24"/>
          <w:lang w:val="ja-JP"/>
        </w:rPr>
      </w:pPr>
      <w:r w:rsidRPr="00B3399A">
        <w:rPr>
          <w:rFonts w:ascii="HG丸ｺﾞｼｯｸM-PRO" w:eastAsia="HG丸ｺﾞｼｯｸM-PRO" w:hAnsi="HG丸ｺﾞｼｯｸM-PRO" w:cs="System" w:hint="eastAsia"/>
          <w:kern w:val="0"/>
          <w:sz w:val="24"/>
          <w:szCs w:val="24"/>
          <w:lang w:val="ja-JP"/>
        </w:rPr>
        <w:t>４　日常生活用具の貸与を受けた者が、その用具を必要としなくなった</w:t>
      </w:r>
      <w:r w:rsidR="00927484">
        <w:rPr>
          <w:rFonts w:ascii="HG丸ｺﾞｼｯｸM-PRO" w:eastAsia="HG丸ｺﾞｼｯｸM-PRO" w:hAnsi="HG丸ｺﾞｼｯｸM-PRO" w:cs="System" w:hint="eastAsia"/>
          <w:kern w:val="0"/>
          <w:sz w:val="24"/>
          <w:szCs w:val="24"/>
          <w:lang w:val="ja-JP"/>
        </w:rPr>
        <w:t>時、</w:t>
      </w:r>
      <w:r w:rsidRPr="00B3399A">
        <w:rPr>
          <w:rFonts w:ascii="HG丸ｺﾞｼｯｸM-PRO" w:eastAsia="HG丸ｺﾞｼｯｸM-PRO" w:hAnsi="HG丸ｺﾞｼｯｸM-PRO" w:cs="System" w:hint="eastAsia"/>
          <w:kern w:val="0"/>
          <w:sz w:val="24"/>
          <w:szCs w:val="24"/>
          <w:lang w:val="ja-JP"/>
        </w:rPr>
        <w:t>又はその用具の貸与の目的に反して使用した</w:t>
      </w:r>
      <w:r w:rsidR="00927484">
        <w:rPr>
          <w:rFonts w:ascii="HG丸ｺﾞｼｯｸM-PRO" w:eastAsia="HG丸ｺﾞｼｯｸM-PRO" w:hAnsi="HG丸ｺﾞｼｯｸM-PRO" w:cs="System" w:hint="eastAsia"/>
          <w:kern w:val="0"/>
          <w:sz w:val="24"/>
          <w:szCs w:val="24"/>
          <w:lang w:val="ja-JP"/>
        </w:rPr>
        <w:t>時</w:t>
      </w:r>
      <w:r w:rsidRPr="00B3399A">
        <w:rPr>
          <w:rFonts w:ascii="HG丸ｺﾞｼｯｸM-PRO" w:eastAsia="HG丸ｺﾞｼｯｸM-PRO" w:hAnsi="HG丸ｺﾞｼｯｸM-PRO" w:cs="System" w:hint="eastAsia"/>
          <w:kern w:val="0"/>
          <w:sz w:val="24"/>
          <w:szCs w:val="24"/>
          <w:lang w:val="ja-JP"/>
        </w:rPr>
        <w:t>は、速やかに福祉事務所に返還するものとする。</w:t>
      </w:r>
    </w:p>
    <w:p w:rsidR="00203243" w:rsidRPr="00B3399A" w:rsidRDefault="00203243" w:rsidP="00203243">
      <w:pPr>
        <w:autoSpaceDE w:val="0"/>
        <w:autoSpaceDN w:val="0"/>
        <w:adjustRightInd w:val="0"/>
        <w:jc w:val="left"/>
        <w:rPr>
          <w:rFonts w:ascii="HG丸ｺﾞｼｯｸM-PRO" w:eastAsia="HG丸ｺﾞｼｯｸM-PRO" w:hAnsi="HG丸ｺﾞｼｯｸM-PRO" w:cs="System"/>
          <w:kern w:val="0"/>
          <w:sz w:val="24"/>
          <w:szCs w:val="24"/>
          <w:lang w:val="ja-JP"/>
        </w:rPr>
      </w:pPr>
      <w:r w:rsidRPr="00B3399A">
        <w:rPr>
          <w:rFonts w:ascii="HG丸ｺﾞｼｯｸM-PRO" w:eastAsia="HG丸ｺﾞｼｯｸM-PRO" w:hAnsi="HG丸ｺﾞｼｯｸM-PRO" w:cs="System" w:hint="eastAsia"/>
          <w:kern w:val="0"/>
          <w:sz w:val="24"/>
          <w:szCs w:val="24"/>
          <w:lang w:val="ja-JP"/>
        </w:rPr>
        <w:t xml:space="preserve">　　　（備付書類）</w:t>
      </w:r>
    </w:p>
    <w:p w:rsidR="00203243" w:rsidRDefault="00203243" w:rsidP="00203243">
      <w:pPr>
        <w:autoSpaceDE w:val="0"/>
        <w:autoSpaceDN w:val="0"/>
        <w:adjustRightInd w:val="0"/>
        <w:ind w:left="240" w:hangingChars="100" w:hanging="240"/>
        <w:jc w:val="left"/>
        <w:rPr>
          <w:rFonts w:ascii="HG丸ｺﾞｼｯｸM-PRO" w:eastAsia="HG丸ｺﾞｼｯｸM-PRO" w:hAnsi="HG丸ｺﾞｼｯｸM-PRO" w:cs="System"/>
          <w:kern w:val="0"/>
          <w:sz w:val="24"/>
          <w:szCs w:val="24"/>
          <w:lang w:val="ja-JP"/>
        </w:rPr>
      </w:pPr>
      <w:r w:rsidRPr="00B3399A">
        <w:rPr>
          <w:rFonts w:ascii="HG丸ｺﾞｼｯｸM-PRO" w:eastAsia="HG丸ｺﾞｼｯｸM-PRO" w:hAnsi="HG丸ｺﾞｼｯｸM-PRO" w:cs="System" w:hint="eastAsia"/>
          <w:kern w:val="0"/>
          <w:sz w:val="24"/>
          <w:szCs w:val="24"/>
          <w:lang w:val="ja-JP"/>
        </w:rPr>
        <w:t>第１０条　福祉事務所長は、日常生活用具給付等支給台帳（第７号様式）を備え付け、常に整備しておくものとする。</w:t>
      </w:r>
    </w:p>
    <w:p w:rsidR="00927484" w:rsidRPr="00B3399A" w:rsidRDefault="00927484" w:rsidP="00203243">
      <w:pPr>
        <w:autoSpaceDE w:val="0"/>
        <w:autoSpaceDN w:val="0"/>
        <w:adjustRightInd w:val="0"/>
        <w:ind w:left="240" w:hangingChars="100" w:hanging="240"/>
        <w:jc w:val="left"/>
        <w:rPr>
          <w:rFonts w:ascii="HG丸ｺﾞｼｯｸM-PRO" w:eastAsia="HG丸ｺﾞｼｯｸM-PRO" w:hAnsi="HG丸ｺﾞｼｯｸM-PRO" w:cs="System"/>
          <w:kern w:val="0"/>
          <w:sz w:val="24"/>
          <w:szCs w:val="24"/>
          <w:lang w:val="ja-JP"/>
        </w:rPr>
      </w:pPr>
    </w:p>
    <w:p w:rsidR="00203243" w:rsidRPr="00B3399A" w:rsidRDefault="00203243" w:rsidP="00203243">
      <w:pPr>
        <w:autoSpaceDE w:val="0"/>
        <w:autoSpaceDN w:val="0"/>
        <w:adjustRightInd w:val="0"/>
        <w:jc w:val="left"/>
        <w:rPr>
          <w:rFonts w:ascii="HG丸ｺﾞｼｯｸM-PRO" w:eastAsia="HG丸ｺﾞｼｯｸM-PRO" w:hAnsi="HG丸ｺﾞｼｯｸM-PRO" w:cs="System"/>
          <w:kern w:val="0"/>
          <w:sz w:val="24"/>
          <w:szCs w:val="24"/>
          <w:lang w:val="ja-JP"/>
        </w:rPr>
      </w:pPr>
      <w:r w:rsidRPr="00B3399A">
        <w:rPr>
          <w:rFonts w:ascii="HG丸ｺﾞｼｯｸM-PRO" w:eastAsia="HG丸ｺﾞｼｯｸM-PRO" w:hAnsi="HG丸ｺﾞｼｯｸM-PRO" w:cs="System" w:hint="eastAsia"/>
          <w:kern w:val="0"/>
          <w:sz w:val="24"/>
          <w:szCs w:val="24"/>
          <w:lang w:val="ja-JP"/>
        </w:rPr>
        <w:t>附　則</w:t>
      </w:r>
    </w:p>
    <w:p w:rsidR="00203243" w:rsidRPr="00B3399A" w:rsidRDefault="00203243" w:rsidP="00203243">
      <w:pPr>
        <w:autoSpaceDE w:val="0"/>
        <w:autoSpaceDN w:val="0"/>
        <w:adjustRightInd w:val="0"/>
        <w:jc w:val="left"/>
        <w:rPr>
          <w:rFonts w:ascii="HG丸ｺﾞｼｯｸM-PRO" w:eastAsia="HG丸ｺﾞｼｯｸM-PRO" w:hAnsi="HG丸ｺﾞｼｯｸM-PRO" w:cs="System"/>
          <w:kern w:val="0"/>
          <w:sz w:val="24"/>
          <w:szCs w:val="24"/>
          <w:lang w:val="ja-JP"/>
        </w:rPr>
      </w:pPr>
      <w:r w:rsidRPr="00B3399A">
        <w:rPr>
          <w:rFonts w:ascii="HG丸ｺﾞｼｯｸM-PRO" w:eastAsia="HG丸ｺﾞｼｯｸM-PRO" w:hAnsi="HG丸ｺﾞｼｯｸM-PRO" w:cs="System" w:hint="eastAsia"/>
          <w:kern w:val="0"/>
          <w:sz w:val="24"/>
          <w:szCs w:val="24"/>
          <w:lang w:val="ja-JP"/>
        </w:rPr>
        <w:t>（施行期日）</w:t>
      </w:r>
    </w:p>
    <w:p w:rsidR="00203243" w:rsidRPr="00B3399A" w:rsidRDefault="00203243" w:rsidP="00203243">
      <w:pPr>
        <w:autoSpaceDE w:val="0"/>
        <w:autoSpaceDN w:val="0"/>
        <w:adjustRightInd w:val="0"/>
        <w:jc w:val="left"/>
        <w:rPr>
          <w:rFonts w:ascii="HG丸ｺﾞｼｯｸM-PRO" w:eastAsia="HG丸ｺﾞｼｯｸM-PRO" w:hAnsi="HG丸ｺﾞｼｯｸM-PRO" w:cs="System"/>
          <w:kern w:val="0"/>
          <w:sz w:val="24"/>
          <w:szCs w:val="24"/>
          <w:lang w:val="ja-JP"/>
        </w:rPr>
      </w:pPr>
      <w:r w:rsidRPr="00B3399A">
        <w:rPr>
          <w:rFonts w:ascii="HG丸ｺﾞｼｯｸM-PRO" w:eastAsia="HG丸ｺﾞｼｯｸM-PRO" w:hAnsi="HG丸ｺﾞｼｯｸM-PRO" w:cs="System" w:hint="eastAsia"/>
          <w:kern w:val="0"/>
          <w:sz w:val="24"/>
          <w:szCs w:val="24"/>
          <w:lang w:val="ja-JP"/>
        </w:rPr>
        <w:t>１　この要綱は、平成　　年　　月　　日から施行する。</w:t>
      </w:r>
    </w:p>
    <w:p w:rsidR="00203243" w:rsidRPr="00B3399A" w:rsidRDefault="00203243" w:rsidP="00203243">
      <w:pPr>
        <w:autoSpaceDE w:val="0"/>
        <w:autoSpaceDN w:val="0"/>
        <w:adjustRightInd w:val="0"/>
        <w:jc w:val="left"/>
        <w:rPr>
          <w:rFonts w:ascii="HG丸ｺﾞｼｯｸM-PRO" w:eastAsia="HG丸ｺﾞｼｯｸM-PRO" w:hAnsi="HG丸ｺﾞｼｯｸM-PRO" w:cs="System"/>
          <w:kern w:val="0"/>
          <w:sz w:val="24"/>
          <w:szCs w:val="24"/>
          <w:lang w:val="ja-JP"/>
        </w:rPr>
      </w:pPr>
    </w:p>
    <w:p w:rsidR="00F9324D" w:rsidRDefault="00F9324D">
      <w:pPr>
        <w:widowControl/>
        <w:jc w:val="left"/>
        <w:rPr>
          <w:rFonts w:ascii="HG丸ｺﾞｼｯｸM-PRO" w:eastAsia="HG丸ｺﾞｼｯｸM-PRO" w:hAnsi="HG丸ｺﾞｼｯｸM-PRO" w:cs="GothicMB101Pro-Light"/>
          <w:kern w:val="0"/>
          <w:sz w:val="24"/>
          <w:szCs w:val="24"/>
        </w:rPr>
      </w:pPr>
      <w:r>
        <w:rPr>
          <w:rFonts w:ascii="HG丸ｺﾞｼｯｸM-PRO" w:eastAsia="HG丸ｺﾞｼｯｸM-PRO" w:hAnsi="HG丸ｺﾞｼｯｸM-PRO" w:cs="GothicMB101Pro-Light"/>
          <w:kern w:val="0"/>
          <w:sz w:val="24"/>
          <w:szCs w:val="24"/>
        </w:rPr>
        <w:br w:type="page"/>
      </w:r>
    </w:p>
    <w:p w:rsidR="00B3399A" w:rsidRPr="00621259" w:rsidRDefault="00B3399A" w:rsidP="00621259">
      <w:pPr>
        <w:autoSpaceDE w:val="0"/>
        <w:autoSpaceDN w:val="0"/>
        <w:adjustRightInd w:val="0"/>
        <w:ind w:left="220" w:hangingChars="100" w:hanging="220"/>
        <w:jc w:val="center"/>
        <w:rPr>
          <w:rFonts w:ascii="HG丸ｺﾞｼｯｸM-PRO" w:eastAsia="HG丸ｺﾞｼｯｸM-PRO" w:hAnsi="HG丸ｺﾞｼｯｸM-PRO" w:cs="GothicMB101Pro-Light"/>
          <w:kern w:val="0"/>
          <w:sz w:val="22"/>
        </w:rPr>
      </w:pPr>
      <w:r w:rsidRPr="00621259">
        <w:rPr>
          <w:rFonts w:ascii="HG丸ｺﾞｼｯｸM-PRO" w:eastAsia="HG丸ｺﾞｼｯｸM-PRO" w:hAnsi="HG丸ｺﾞｼｯｸM-PRO" w:cs="GothicMB101Pro-Light" w:hint="eastAsia"/>
          <w:kern w:val="0"/>
          <w:sz w:val="22"/>
        </w:rPr>
        <w:lastRenderedPageBreak/>
        <w:t>給付実績一覧</w:t>
      </w:r>
    </w:p>
    <w:p w:rsidR="00B3399A" w:rsidRPr="00621259" w:rsidRDefault="00B3399A" w:rsidP="00621259">
      <w:pPr>
        <w:autoSpaceDE w:val="0"/>
        <w:autoSpaceDN w:val="0"/>
        <w:adjustRightInd w:val="0"/>
        <w:ind w:left="220" w:hangingChars="100" w:hanging="220"/>
        <w:jc w:val="left"/>
        <w:rPr>
          <w:rFonts w:ascii="HG丸ｺﾞｼｯｸM-PRO" w:eastAsia="HG丸ｺﾞｼｯｸM-PRO" w:hAnsi="HG丸ｺﾞｼｯｸM-PRO" w:cs="GothicMB101Pro-Light"/>
          <w:kern w:val="0"/>
          <w:sz w:val="22"/>
        </w:rPr>
      </w:pPr>
      <w:r w:rsidRPr="00621259">
        <w:rPr>
          <w:rFonts w:ascii="HG丸ｺﾞｼｯｸM-PRO" w:eastAsia="HG丸ｺﾞｼｯｸM-PRO" w:hAnsi="HG丸ｺﾞｼｯｸM-PRO" w:cs="GothicMB101Pro-Light" w:hint="eastAsia"/>
          <w:kern w:val="0"/>
          <w:sz w:val="22"/>
        </w:rPr>
        <w:t xml:space="preserve">　日本盲人会連合に給付の依頼を行った市町村</w:t>
      </w:r>
      <w:r w:rsidRPr="00621259">
        <w:rPr>
          <w:rFonts w:ascii="HG丸ｺﾞｼｯｸM-PRO" w:eastAsia="HG丸ｺﾞｼｯｸM-PRO" w:hAnsi="HG丸ｺﾞｼｯｸM-PRO" w:cs="GothicMB101Pro-Light" w:hint="eastAsia"/>
          <w:kern w:val="0"/>
          <w:sz w:val="22"/>
        </w:rPr>
        <w:tab/>
      </w:r>
      <w:r w:rsidRPr="00621259">
        <w:rPr>
          <w:rFonts w:ascii="HG丸ｺﾞｼｯｸM-PRO" w:eastAsia="HG丸ｺﾞｼｯｸM-PRO" w:hAnsi="HG丸ｺﾞｼｯｸM-PRO" w:cs="GothicMB101Pro-Light" w:hint="eastAsia"/>
          <w:kern w:val="0"/>
          <w:sz w:val="22"/>
        </w:rPr>
        <w:tab/>
      </w:r>
      <w:r w:rsidRPr="00621259">
        <w:rPr>
          <w:rFonts w:ascii="HG丸ｺﾞｼｯｸM-PRO" w:eastAsia="HG丸ｺﾞｼｯｸM-PRO" w:hAnsi="HG丸ｺﾞｼｯｸM-PRO" w:cs="GothicMB101Pro-Light" w:hint="eastAsia"/>
          <w:kern w:val="0"/>
          <w:sz w:val="22"/>
        </w:rPr>
        <w:tab/>
      </w:r>
      <w:r w:rsidRPr="00621259">
        <w:rPr>
          <w:rFonts w:ascii="HG丸ｺﾞｼｯｸM-PRO" w:eastAsia="HG丸ｺﾞｼｯｸM-PRO" w:hAnsi="HG丸ｺﾞｼｯｸM-PRO" w:cs="GothicMB101Pro-Light" w:hint="eastAsia"/>
          <w:kern w:val="0"/>
          <w:sz w:val="22"/>
        </w:rPr>
        <w:tab/>
      </w:r>
    </w:p>
    <w:tbl>
      <w:tblPr>
        <w:tblStyle w:val="a9"/>
        <w:tblW w:w="0" w:type="auto"/>
        <w:tblInd w:w="424" w:type="dxa"/>
        <w:tblLook w:val="04A0" w:firstRow="1" w:lastRow="0" w:firstColumn="1" w:lastColumn="0" w:noHBand="0" w:noVBand="1"/>
      </w:tblPr>
      <w:tblGrid>
        <w:gridCol w:w="1277"/>
        <w:gridCol w:w="1670"/>
        <w:gridCol w:w="1526"/>
        <w:gridCol w:w="1539"/>
        <w:gridCol w:w="3409"/>
        <w:gridCol w:w="9"/>
      </w:tblGrid>
      <w:tr w:rsidR="00621259" w:rsidRPr="00544867" w:rsidTr="00896168">
        <w:trPr>
          <w:trHeight w:val="360"/>
        </w:trPr>
        <w:tc>
          <w:tcPr>
            <w:tcW w:w="1277" w:type="dxa"/>
          </w:tcPr>
          <w:p w:rsidR="00621259" w:rsidRPr="00544867" w:rsidRDefault="00621259" w:rsidP="00544867">
            <w:pPr>
              <w:autoSpaceDE w:val="0"/>
              <w:autoSpaceDN w:val="0"/>
              <w:adjustRightInd w:val="0"/>
              <w:jc w:val="center"/>
              <w:rPr>
                <w:rFonts w:ascii="HG丸ｺﾞｼｯｸM-PRO" w:eastAsia="HG丸ｺﾞｼｯｸM-PRO" w:hAnsi="HG丸ｺﾞｼｯｸM-PRO" w:cs="GothicMB101Pro-Light"/>
                <w:kern w:val="0"/>
                <w:sz w:val="20"/>
                <w:szCs w:val="20"/>
              </w:rPr>
            </w:pPr>
            <w:r w:rsidRPr="00544867">
              <w:rPr>
                <w:rFonts w:ascii="HG丸ｺﾞｼｯｸM-PRO" w:eastAsia="HG丸ｺﾞｼｯｸM-PRO" w:hAnsi="HG丸ｺﾞｼｯｸM-PRO" w:cs="GothicMB101Pro-Light" w:hint="eastAsia"/>
                <w:kern w:val="0"/>
                <w:sz w:val="20"/>
                <w:szCs w:val="20"/>
              </w:rPr>
              <w:t>都道府県</w:t>
            </w:r>
          </w:p>
        </w:tc>
        <w:tc>
          <w:tcPr>
            <w:tcW w:w="1670" w:type="dxa"/>
          </w:tcPr>
          <w:p w:rsidR="00621259" w:rsidRPr="00544867" w:rsidRDefault="00621259" w:rsidP="00544867">
            <w:pPr>
              <w:autoSpaceDE w:val="0"/>
              <w:autoSpaceDN w:val="0"/>
              <w:adjustRightInd w:val="0"/>
              <w:jc w:val="center"/>
              <w:rPr>
                <w:rFonts w:ascii="HG丸ｺﾞｼｯｸM-PRO" w:eastAsia="HG丸ｺﾞｼｯｸM-PRO" w:hAnsi="HG丸ｺﾞｼｯｸM-PRO" w:cs="GothicMB101Pro-Light"/>
                <w:kern w:val="0"/>
                <w:sz w:val="20"/>
                <w:szCs w:val="20"/>
              </w:rPr>
            </w:pPr>
            <w:r w:rsidRPr="00544867">
              <w:rPr>
                <w:rFonts w:ascii="HG丸ｺﾞｼｯｸM-PRO" w:eastAsia="HG丸ｺﾞｼｯｸM-PRO" w:hAnsi="HG丸ｺﾞｼｯｸM-PRO" w:cs="GothicMB101Pro-Light" w:hint="eastAsia"/>
                <w:kern w:val="0"/>
                <w:sz w:val="20"/>
                <w:szCs w:val="20"/>
              </w:rPr>
              <w:t>自治体数</w:t>
            </w:r>
          </w:p>
        </w:tc>
        <w:tc>
          <w:tcPr>
            <w:tcW w:w="1526" w:type="dxa"/>
          </w:tcPr>
          <w:p w:rsidR="00621259" w:rsidRPr="00544867" w:rsidRDefault="00621259" w:rsidP="00544867">
            <w:pPr>
              <w:autoSpaceDE w:val="0"/>
              <w:autoSpaceDN w:val="0"/>
              <w:adjustRightInd w:val="0"/>
              <w:jc w:val="center"/>
              <w:rPr>
                <w:rFonts w:ascii="HG丸ｺﾞｼｯｸM-PRO" w:eastAsia="HG丸ｺﾞｼｯｸM-PRO" w:hAnsi="HG丸ｺﾞｼｯｸM-PRO" w:cs="GothicMB101Pro-Light"/>
                <w:kern w:val="0"/>
                <w:sz w:val="20"/>
                <w:szCs w:val="20"/>
              </w:rPr>
            </w:pPr>
            <w:r w:rsidRPr="00544867">
              <w:rPr>
                <w:rFonts w:ascii="HG丸ｺﾞｼｯｸM-PRO" w:eastAsia="HG丸ｺﾞｼｯｸM-PRO" w:hAnsi="HG丸ｺﾞｼｯｸM-PRO" w:cs="GothicMB101Pro-Light" w:hint="eastAsia"/>
                <w:kern w:val="0"/>
                <w:sz w:val="20"/>
                <w:szCs w:val="20"/>
              </w:rPr>
              <w:t>受注数</w:t>
            </w:r>
          </w:p>
        </w:tc>
        <w:tc>
          <w:tcPr>
            <w:tcW w:w="1539" w:type="dxa"/>
          </w:tcPr>
          <w:p w:rsidR="00621259" w:rsidRPr="00544867" w:rsidRDefault="00621259" w:rsidP="00544867">
            <w:pPr>
              <w:autoSpaceDE w:val="0"/>
              <w:autoSpaceDN w:val="0"/>
              <w:adjustRightInd w:val="0"/>
              <w:jc w:val="center"/>
              <w:rPr>
                <w:rFonts w:ascii="HG丸ｺﾞｼｯｸM-PRO" w:eastAsia="HG丸ｺﾞｼｯｸM-PRO" w:hAnsi="HG丸ｺﾞｼｯｸM-PRO" w:cs="GothicMB101Pro-Light"/>
                <w:kern w:val="0"/>
                <w:sz w:val="20"/>
                <w:szCs w:val="20"/>
              </w:rPr>
            </w:pPr>
            <w:r w:rsidRPr="00544867">
              <w:rPr>
                <w:rFonts w:ascii="HG丸ｺﾞｼｯｸM-PRO" w:eastAsia="HG丸ｺﾞｼｯｸM-PRO" w:hAnsi="HG丸ｺﾞｼｯｸM-PRO" w:cs="GothicMB101Pro-Light" w:hint="eastAsia"/>
                <w:kern w:val="0"/>
                <w:sz w:val="20"/>
                <w:szCs w:val="20"/>
              </w:rPr>
              <w:t>パーセント</w:t>
            </w:r>
          </w:p>
        </w:tc>
        <w:tc>
          <w:tcPr>
            <w:tcW w:w="3418" w:type="dxa"/>
            <w:gridSpan w:val="2"/>
          </w:tcPr>
          <w:p w:rsidR="00621259" w:rsidRPr="00544867" w:rsidRDefault="00621259" w:rsidP="007245E2">
            <w:pPr>
              <w:autoSpaceDE w:val="0"/>
              <w:autoSpaceDN w:val="0"/>
              <w:adjustRightInd w:val="0"/>
              <w:jc w:val="left"/>
              <w:rPr>
                <w:rFonts w:ascii="HG丸ｺﾞｼｯｸM-PRO" w:eastAsia="HG丸ｺﾞｼｯｸM-PRO" w:hAnsi="HG丸ｺﾞｼｯｸM-PRO" w:cs="GothicMB101Pro-Light"/>
                <w:kern w:val="0"/>
                <w:sz w:val="20"/>
                <w:szCs w:val="20"/>
              </w:rPr>
            </w:pPr>
            <w:r w:rsidRPr="00544867">
              <w:rPr>
                <w:rFonts w:ascii="HG丸ｺﾞｼｯｸM-PRO" w:eastAsia="HG丸ｺﾞｼｯｸM-PRO" w:hAnsi="HG丸ｺﾞｼｯｸM-PRO" w:cs="GothicMB101Pro-Light" w:hint="eastAsia"/>
                <w:kern w:val="0"/>
                <w:sz w:val="20"/>
                <w:szCs w:val="20"/>
              </w:rPr>
              <w:t>備考</w:t>
            </w:r>
          </w:p>
        </w:tc>
      </w:tr>
      <w:tr w:rsidR="00621259" w:rsidRPr="00544867" w:rsidTr="00896168">
        <w:trPr>
          <w:trHeight w:val="360"/>
        </w:trPr>
        <w:tc>
          <w:tcPr>
            <w:tcW w:w="1277" w:type="dxa"/>
          </w:tcPr>
          <w:p w:rsidR="00621259" w:rsidRPr="00544867" w:rsidRDefault="00621259" w:rsidP="00544867">
            <w:pPr>
              <w:autoSpaceDE w:val="0"/>
              <w:autoSpaceDN w:val="0"/>
              <w:adjustRightInd w:val="0"/>
              <w:jc w:val="center"/>
              <w:rPr>
                <w:rFonts w:ascii="HG丸ｺﾞｼｯｸM-PRO" w:eastAsia="HG丸ｺﾞｼｯｸM-PRO" w:hAnsi="HG丸ｺﾞｼｯｸM-PRO" w:cs="GothicMB101Pro-Light"/>
                <w:kern w:val="0"/>
                <w:sz w:val="20"/>
                <w:szCs w:val="20"/>
              </w:rPr>
            </w:pPr>
            <w:r w:rsidRPr="00544867">
              <w:rPr>
                <w:rFonts w:ascii="HG丸ｺﾞｼｯｸM-PRO" w:eastAsia="HG丸ｺﾞｼｯｸM-PRO" w:hAnsi="HG丸ｺﾞｼｯｸM-PRO" w:cs="GothicMB101Pro-Light" w:hint="eastAsia"/>
                <w:kern w:val="0"/>
                <w:sz w:val="20"/>
                <w:szCs w:val="20"/>
              </w:rPr>
              <w:t>北海道</w:t>
            </w:r>
          </w:p>
        </w:tc>
        <w:tc>
          <w:tcPr>
            <w:tcW w:w="1670" w:type="dxa"/>
          </w:tcPr>
          <w:p w:rsidR="00621259" w:rsidRPr="00544867" w:rsidRDefault="00621259" w:rsidP="00544867">
            <w:pPr>
              <w:autoSpaceDE w:val="0"/>
              <w:autoSpaceDN w:val="0"/>
              <w:adjustRightInd w:val="0"/>
              <w:jc w:val="right"/>
              <w:rPr>
                <w:rFonts w:ascii="HG丸ｺﾞｼｯｸM-PRO" w:eastAsia="HG丸ｺﾞｼｯｸM-PRO" w:hAnsi="HG丸ｺﾞｼｯｸM-PRO" w:cs="GothicMB101Pro-Light"/>
                <w:kern w:val="0"/>
                <w:sz w:val="20"/>
                <w:szCs w:val="20"/>
              </w:rPr>
            </w:pPr>
            <w:r w:rsidRPr="00544867">
              <w:rPr>
                <w:rFonts w:ascii="HG丸ｺﾞｼｯｸM-PRO" w:eastAsia="HG丸ｺﾞｼｯｸM-PRO" w:hAnsi="HG丸ｺﾞｼｯｸM-PRO" w:cs="GothicMB101Pro-Light" w:hint="eastAsia"/>
                <w:kern w:val="0"/>
                <w:sz w:val="20"/>
                <w:szCs w:val="20"/>
              </w:rPr>
              <w:t xml:space="preserve">　　　　179</w:t>
            </w:r>
          </w:p>
        </w:tc>
        <w:tc>
          <w:tcPr>
            <w:tcW w:w="1526" w:type="dxa"/>
          </w:tcPr>
          <w:p w:rsidR="00621259" w:rsidRPr="00544867" w:rsidRDefault="00621259" w:rsidP="00544867">
            <w:pPr>
              <w:autoSpaceDE w:val="0"/>
              <w:autoSpaceDN w:val="0"/>
              <w:adjustRightInd w:val="0"/>
              <w:jc w:val="right"/>
              <w:rPr>
                <w:rFonts w:ascii="HG丸ｺﾞｼｯｸM-PRO" w:eastAsia="HG丸ｺﾞｼｯｸM-PRO" w:hAnsi="HG丸ｺﾞｼｯｸM-PRO" w:cs="GothicMB101Pro-Light"/>
                <w:kern w:val="0"/>
                <w:sz w:val="20"/>
                <w:szCs w:val="20"/>
              </w:rPr>
            </w:pPr>
            <w:r w:rsidRPr="00544867">
              <w:rPr>
                <w:rFonts w:ascii="HG丸ｺﾞｼｯｸM-PRO" w:eastAsia="HG丸ｺﾞｼｯｸM-PRO" w:hAnsi="HG丸ｺﾞｼｯｸM-PRO" w:cs="GothicMB101Pro-Light" w:hint="eastAsia"/>
                <w:kern w:val="0"/>
                <w:sz w:val="20"/>
                <w:szCs w:val="20"/>
              </w:rPr>
              <w:t xml:space="preserve">　　　　13 </w:t>
            </w:r>
          </w:p>
        </w:tc>
        <w:tc>
          <w:tcPr>
            <w:tcW w:w="1539" w:type="dxa"/>
          </w:tcPr>
          <w:p w:rsidR="00621259" w:rsidRPr="00544867" w:rsidRDefault="00621259" w:rsidP="00544867">
            <w:pPr>
              <w:autoSpaceDE w:val="0"/>
              <w:autoSpaceDN w:val="0"/>
              <w:adjustRightInd w:val="0"/>
              <w:jc w:val="right"/>
              <w:rPr>
                <w:rFonts w:ascii="HG丸ｺﾞｼｯｸM-PRO" w:eastAsia="HG丸ｺﾞｼｯｸM-PRO" w:hAnsi="HG丸ｺﾞｼｯｸM-PRO" w:cs="GothicMB101Pro-Light"/>
                <w:kern w:val="0"/>
                <w:sz w:val="20"/>
                <w:szCs w:val="20"/>
              </w:rPr>
            </w:pPr>
            <w:r w:rsidRPr="00544867">
              <w:rPr>
                <w:rFonts w:ascii="HG丸ｺﾞｼｯｸM-PRO" w:eastAsia="HG丸ｺﾞｼｯｸM-PRO" w:hAnsi="HG丸ｺﾞｼｯｸM-PRO" w:cs="GothicMB101Pro-Light" w:hint="eastAsia"/>
                <w:kern w:val="0"/>
                <w:sz w:val="20"/>
                <w:szCs w:val="20"/>
              </w:rPr>
              <w:t xml:space="preserve">　7%</w:t>
            </w:r>
          </w:p>
        </w:tc>
        <w:tc>
          <w:tcPr>
            <w:tcW w:w="3418" w:type="dxa"/>
            <w:gridSpan w:val="2"/>
          </w:tcPr>
          <w:p w:rsidR="00621259" w:rsidRPr="00544867" w:rsidRDefault="00621259" w:rsidP="00544867">
            <w:pPr>
              <w:autoSpaceDE w:val="0"/>
              <w:autoSpaceDN w:val="0"/>
              <w:adjustRightInd w:val="0"/>
              <w:jc w:val="left"/>
              <w:rPr>
                <w:rFonts w:ascii="HG丸ｺﾞｼｯｸM-PRO" w:eastAsia="HG丸ｺﾞｼｯｸM-PRO" w:hAnsi="HG丸ｺﾞｼｯｸM-PRO" w:cs="GothicMB101Pro-Light"/>
                <w:kern w:val="0"/>
                <w:sz w:val="20"/>
                <w:szCs w:val="20"/>
              </w:rPr>
            </w:pPr>
          </w:p>
        </w:tc>
      </w:tr>
      <w:tr w:rsidR="00621259" w:rsidRPr="00544867" w:rsidTr="00896168">
        <w:trPr>
          <w:trHeight w:val="360"/>
        </w:trPr>
        <w:tc>
          <w:tcPr>
            <w:tcW w:w="1277" w:type="dxa"/>
          </w:tcPr>
          <w:p w:rsidR="00621259" w:rsidRPr="00544867" w:rsidRDefault="00621259" w:rsidP="00544867">
            <w:pPr>
              <w:autoSpaceDE w:val="0"/>
              <w:autoSpaceDN w:val="0"/>
              <w:adjustRightInd w:val="0"/>
              <w:jc w:val="center"/>
              <w:rPr>
                <w:rFonts w:ascii="HG丸ｺﾞｼｯｸM-PRO" w:eastAsia="HG丸ｺﾞｼｯｸM-PRO" w:hAnsi="HG丸ｺﾞｼｯｸM-PRO" w:cs="GothicMB101Pro-Light"/>
                <w:kern w:val="0"/>
                <w:sz w:val="20"/>
                <w:szCs w:val="20"/>
              </w:rPr>
            </w:pPr>
            <w:r w:rsidRPr="00544867">
              <w:rPr>
                <w:rFonts w:ascii="HG丸ｺﾞｼｯｸM-PRO" w:eastAsia="HG丸ｺﾞｼｯｸM-PRO" w:hAnsi="HG丸ｺﾞｼｯｸM-PRO" w:cs="GothicMB101Pro-Light" w:hint="eastAsia"/>
                <w:kern w:val="0"/>
                <w:sz w:val="20"/>
                <w:szCs w:val="20"/>
              </w:rPr>
              <w:t>青森県</w:t>
            </w:r>
          </w:p>
        </w:tc>
        <w:tc>
          <w:tcPr>
            <w:tcW w:w="1670" w:type="dxa"/>
          </w:tcPr>
          <w:p w:rsidR="00621259" w:rsidRPr="00544867" w:rsidRDefault="00621259" w:rsidP="00544867">
            <w:pPr>
              <w:autoSpaceDE w:val="0"/>
              <w:autoSpaceDN w:val="0"/>
              <w:adjustRightInd w:val="0"/>
              <w:jc w:val="right"/>
              <w:rPr>
                <w:rFonts w:ascii="HG丸ｺﾞｼｯｸM-PRO" w:eastAsia="HG丸ｺﾞｼｯｸM-PRO" w:hAnsi="HG丸ｺﾞｼｯｸM-PRO" w:cs="GothicMB101Pro-Light"/>
                <w:kern w:val="0"/>
                <w:sz w:val="20"/>
                <w:szCs w:val="20"/>
              </w:rPr>
            </w:pPr>
            <w:r w:rsidRPr="00544867">
              <w:rPr>
                <w:rFonts w:ascii="HG丸ｺﾞｼｯｸM-PRO" w:eastAsia="HG丸ｺﾞｼｯｸM-PRO" w:hAnsi="HG丸ｺﾞｼｯｸM-PRO" w:cs="GothicMB101Pro-Light" w:hint="eastAsia"/>
                <w:kern w:val="0"/>
                <w:sz w:val="20"/>
                <w:szCs w:val="20"/>
              </w:rPr>
              <w:t xml:space="preserve">　　　　　40</w:t>
            </w:r>
          </w:p>
        </w:tc>
        <w:tc>
          <w:tcPr>
            <w:tcW w:w="1526" w:type="dxa"/>
          </w:tcPr>
          <w:p w:rsidR="00621259" w:rsidRPr="00544867" w:rsidRDefault="00621259" w:rsidP="00544867">
            <w:pPr>
              <w:autoSpaceDE w:val="0"/>
              <w:autoSpaceDN w:val="0"/>
              <w:adjustRightInd w:val="0"/>
              <w:jc w:val="right"/>
              <w:rPr>
                <w:rFonts w:ascii="HG丸ｺﾞｼｯｸM-PRO" w:eastAsia="HG丸ｺﾞｼｯｸM-PRO" w:hAnsi="HG丸ｺﾞｼｯｸM-PRO" w:cs="GothicMB101Pro-Light"/>
                <w:kern w:val="0"/>
                <w:sz w:val="20"/>
                <w:szCs w:val="20"/>
              </w:rPr>
            </w:pPr>
            <w:r w:rsidRPr="00544867">
              <w:rPr>
                <w:rFonts w:ascii="HG丸ｺﾞｼｯｸM-PRO" w:eastAsia="HG丸ｺﾞｼｯｸM-PRO" w:hAnsi="HG丸ｺﾞｼｯｸM-PRO" w:cs="GothicMB101Pro-Light" w:hint="eastAsia"/>
                <w:kern w:val="0"/>
                <w:sz w:val="20"/>
                <w:szCs w:val="20"/>
              </w:rPr>
              <w:t xml:space="preserve">　　　　5 </w:t>
            </w:r>
          </w:p>
        </w:tc>
        <w:tc>
          <w:tcPr>
            <w:tcW w:w="1539" w:type="dxa"/>
          </w:tcPr>
          <w:p w:rsidR="00621259" w:rsidRPr="00544867" w:rsidRDefault="00621259" w:rsidP="00544867">
            <w:pPr>
              <w:autoSpaceDE w:val="0"/>
              <w:autoSpaceDN w:val="0"/>
              <w:adjustRightInd w:val="0"/>
              <w:jc w:val="right"/>
              <w:rPr>
                <w:rFonts w:ascii="HG丸ｺﾞｼｯｸM-PRO" w:eastAsia="HG丸ｺﾞｼｯｸM-PRO" w:hAnsi="HG丸ｺﾞｼｯｸM-PRO" w:cs="GothicMB101Pro-Light"/>
                <w:kern w:val="0"/>
                <w:sz w:val="20"/>
                <w:szCs w:val="20"/>
              </w:rPr>
            </w:pPr>
            <w:r w:rsidRPr="00544867">
              <w:rPr>
                <w:rFonts w:ascii="HG丸ｺﾞｼｯｸM-PRO" w:eastAsia="HG丸ｺﾞｼｯｸM-PRO" w:hAnsi="HG丸ｺﾞｼｯｸM-PRO" w:cs="GothicMB101Pro-Light" w:hint="eastAsia"/>
                <w:kern w:val="0"/>
                <w:sz w:val="20"/>
                <w:szCs w:val="20"/>
              </w:rPr>
              <w:t xml:space="preserve">　13%</w:t>
            </w:r>
          </w:p>
        </w:tc>
        <w:tc>
          <w:tcPr>
            <w:tcW w:w="3418" w:type="dxa"/>
            <w:gridSpan w:val="2"/>
          </w:tcPr>
          <w:p w:rsidR="00621259" w:rsidRPr="00544867" w:rsidRDefault="00621259" w:rsidP="00544867">
            <w:pPr>
              <w:autoSpaceDE w:val="0"/>
              <w:autoSpaceDN w:val="0"/>
              <w:adjustRightInd w:val="0"/>
              <w:jc w:val="left"/>
              <w:rPr>
                <w:rFonts w:ascii="HG丸ｺﾞｼｯｸM-PRO" w:eastAsia="HG丸ｺﾞｼｯｸM-PRO" w:hAnsi="HG丸ｺﾞｼｯｸM-PRO" w:cs="GothicMB101Pro-Light"/>
                <w:kern w:val="0"/>
                <w:sz w:val="20"/>
                <w:szCs w:val="20"/>
              </w:rPr>
            </w:pPr>
          </w:p>
        </w:tc>
      </w:tr>
      <w:tr w:rsidR="00621259" w:rsidRPr="00544867" w:rsidTr="00896168">
        <w:trPr>
          <w:trHeight w:val="360"/>
        </w:trPr>
        <w:tc>
          <w:tcPr>
            <w:tcW w:w="1277" w:type="dxa"/>
          </w:tcPr>
          <w:p w:rsidR="00621259" w:rsidRPr="00544867" w:rsidRDefault="00621259" w:rsidP="00544867">
            <w:pPr>
              <w:autoSpaceDE w:val="0"/>
              <w:autoSpaceDN w:val="0"/>
              <w:adjustRightInd w:val="0"/>
              <w:jc w:val="center"/>
              <w:rPr>
                <w:rFonts w:ascii="HG丸ｺﾞｼｯｸM-PRO" w:eastAsia="HG丸ｺﾞｼｯｸM-PRO" w:hAnsi="HG丸ｺﾞｼｯｸM-PRO" w:cs="GothicMB101Pro-Light"/>
                <w:kern w:val="0"/>
                <w:sz w:val="20"/>
                <w:szCs w:val="20"/>
              </w:rPr>
            </w:pPr>
            <w:r w:rsidRPr="00544867">
              <w:rPr>
                <w:rFonts w:ascii="HG丸ｺﾞｼｯｸM-PRO" w:eastAsia="HG丸ｺﾞｼｯｸM-PRO" w:hAnsi="HG丸ｺﾞｼｯｸM-PRO" w:cs="GothicMB101Pro-Light" w:hint="eastAsia"/>
                <w:kern w:val="0"/>
                <w:sz w:val="20"/>
                <w:szCs w:val="20"/>
              </w:rPr>
              <w:t>岩手県</w:t>
            </w:r>
          </w:p>
        </w:tc>
        <w:tc>
          <w:tcPr>
            <w:tcW w:w="1670" w:type="dxa"/>
          </w:tcPr>
          <w:p w:rsidR="00621259" w:rsidRPr="00544867" w:rsidRDefault="00621259" w:rsidP="00544867">
            <w:pPr>
              <w:autoSpaceDE w:val="0"/>
              <w:autoSpaceDN w:val="0"/>
              <w:adjustRightInd w:val="0"/>
              <w:jc w:val="right"/>
              <w:rPr>
                <w:rFonts w:ascii="HG丸ｺﾞｼｯｸM-PRO" w:eastAsia="HG丸ｺﾞｼｯｸM-PRO" w:hAnsi="HG丸ｺﾞｼｯｸM-PRO" w:cs="GothicMB101Pro-Light"/>
                <w:kern w:val="0"/>
                <w:sz w:val="20"/>
                <w:szCs w:val="20"/>
              </w:rPr>
            </w:pPr>
            <w:r w:rsidRPr="00544867">
              <w:rPr>
                <w:rFonts w:ascii="HG丸ｺﾞｼｯｸM-PRO" w:eastAsia="HG丸ｺﾞｼｯｸM-PRO" w:hAnsi="HG丸ｺﾞｼｯｸM-PRO" w:cs="GothicMB101Pro-Light" w:hint="eastAsia"/>
                <w:kern w:val="0"/>
                <w:sz w:val="20"/>
                <w:szCs w:val="20"/>
              </w:rPr>
              <w:t xml:space="preserve">　　　33</w:t>
            </w:r>
          </w:p>
        </w:tc>
        <w:tc>
          <w:tcPr>
            <w:tcW w:w="1526" w:type="dxa"/>
          </w:tcPr>
          <w:p w:rsidR="00621259" w:rsidRPr="00544867" w:rsidRDefault="00621259" w:rsidP="00544867">
            <w:pPr>
              <w:autoSpaceDE w:val="0"/>
              <w:autoSpaceDN w:val="0"/>
              <w:adjustRightInd w:val="0"/>
              <w:jc w:val="right"/>
              <w:rPr>
                <w:rFonts w:ascii="HG丸ｺﾞｼｯｸM-PRO" w:eastAsia="HG丸ｺﾞｼｯｸM-PRO" w:hAnsi="HG丸ｺﾞｼｯｸM-PRO" w:cs="GothicMB101Pro-Light"/>
                <w:kern w:val="0"/>
                <w:sz w:val="20"/>
                <w:szCs w:val="20"/>
              </w:rPr>
            </w:pPr>
            <w:r w:rsidRPr="00544867">
              <w:rPr>
                <w:rFonts w:ascii="HG丸ｺﾞｼｯｸM-PRO" w:eastAsia="HG丸ｺﾞｼｯｸM-PRO" w:hAnsi="HG丸ｺﾞｼｯｸM-PRO" w:cs="GothicMB101Pro-Light" w:hint="eastAsia"/>
                <w:kern w:val="0"/>
                <w:sz w:val="20"/>
                <w:szCs w:val="20"/>
              </w:rPr>
              <w:t xml:space="preserve">　　　　8 </w:t>
            </w:r>
          </w:p>
        </w:tc>
        <w:tc>
          <w:tcPr>
            <w:tcW w:w="1539" w:type="dxa"/>
          </w:tcPr>
          <w:p w:rsidR="00621259" w:rsidRPr="00544867" w:rsidRDefault="00621259" w:rsidP="00544867">
            <w:pPr>
              <w:autoSpaceDE w:val="0"/>
              <w:autoSpaceDN w:val="0"/>
              <w:adjustRightInd w:val="0"/>
              <w:jc w:val="right"/>
              <w:rPr>
                <w:rFonts w:ascii="HG丸ｺﾞｼｯｸM-PRO" w:eastAsia="HG丸ｺﾞｼｯｸM-PRO" w:hAnsi="HG丸ｺﾞｼｯｸM-PRO" w:cs="GothicMB101Pro-Light"/>
                <w:kern w:val="0"/>
                <w:sz w:val="20"/>
                <w:szCs w:val="20"/>
              </w:rPr>
            </w:pPr>
            <w:r w:rsidRPr="00544867">
              <w:rPr>
                <w:rFonts w:ascii="HG丸ｺﾞｼｯｸM-PRO" w:eastAsia="HG丸ｺﾞｼｯｸM-PRO" w:hAnsi="HG丸ｺﾞｼｯｸM-PRO" w:cs="GothicMB101Pro-Light" w:hint="eastAsia"/>
                <w:kern w:val="0"/>
                <w:sz w:val="20"/>
                <w:szCs w:val="20"/>
              </w:rPr>
              <w:t xml:space="preserve">　　24%</w:t>
            </w:r>
          </w:p>
        </w:tc>
        <w:tc>
          <w:tcPr>
            <w:tcW w:w="3418" w:type="dxa"/>
            <w:gridSpan w:val="2"/>
          </w:tcPr>
          <w:p w:rsidR="00621259" w:rsidRPr="00544867" w:rsidRDefault="00621259" w:rsidP="00544867">
            <w:pPr>
              <w:autoSpaceDE w:val="0"/>
              <w:autoSpaceDN w:val="0"/>
              <w:adjustRightInd w:val="0"/>
              <w:jc w:val="left"/>
              <w:rPr>
                <w:rFonts w:ascii="HG丸ｺﾞｼｯｸM-PRO" w:eastAsia="HG丸ｺﾞｼｯｸM-PRO" w:hAnsi="HG丸ｺﾞｼｯｸM-PRO" w:cs="GothicMB101Pro-Light"/>
                <w:kern w:val="0"/>
                <w:sz w:val="20"/>
                <w:szCs w:val="20"/>
              </w:rPr>
            </w:pPr>
          </w:p>
        </w:tc>
      </w:tr>
      <w:tr w:rsidR="00621259" w:rsidRPr="00544867" w:rsidTr="00896168">
        <w:trPr>
          <w:trHeight w:val="360"/>
        </w:trPr>
        <w:tc>
          <w:tcPr>
            <w:tcW w:w="1277" w:type="dxa"/>
          </w:tcPr>
          <w:p w:rsidR="00621259" w:rsidRPr="00544867" w:rsidRDefault="00621259" w:rsidP="00544867">
            <w:pPr>
              <w:autoSpaceDE w:val="0"/>
              <w:autoSpaceDN w:val="0"/>
              <w:adjustRightInd w:val="0"/>
              <w:jc w:val="center"/>
              <w:rPr>
                <w:rFonts w:ascii="HG丸ｺﾞｼｯｸM-PRO" w:eastAsia="HG丸ｺﾞｼｯｸM-PRO" w:hAnsi="HG丸ｺﾞｼｯｸM-PRO" w:cs="GothicMB101Pro-Light"/>
                <w:kern w:val="0"/>
                <w:sz w:val="20"/>
                <w:szCs w:val="20"/>
              </w:rPr>
            </w:pPr>
            <w:r w:rsidRPr="00544867">
              <w:rPr>
                <w:rFonts w:ascii="HG丸ｺﾞｼｯｸM-PRO" w:eastAsia="HG丸ｺﾞｼｯｸM-PRO" w:hAnsi="HG丸ｺﾞｼｯｸM-PRO" w:cs="GothicMB101Pro-Light" w:hint="eastAsia"/>
                <w:kern w:val="0"/>
                <w:sz w:val="20"/>
                <w:szCs w:val="20"/>
              </w:rPr>
              <w:t>宮城県</w:t>
            </w:r>
          </w:p>
        </w:tc>
        <w:tc>
          <w:tcPr>
            <w:tcW w:w="1670" w:type="dxa"/>
          </w:tcPr>
          <w:p w:rsidR="00621259" w:rsidRPr="00544867" w:rsidRDefault="00621259" w:rsidP="00544867">
            <w:pPr>
              <w:autoSpaceDE w:val="0"/>
              <w:autoSpaceDN w:val="0"/>
              <w:adjustRightInd w:val="0"/>
              <w:jc w:val="right"/>
              <w:rPr>
                <w:rFonts w:ascii="HG丸ｺﾞｼｯｸM-PRO" w:eastAsia="HG丸ｺﾞｼｯｸM-PRO" w:hAnsi="HG丸ｺﾞｼｯｸM-PRO" w:cs="GothicMB101Pro-Light"/>
                <w:kern w:val="0"/>
                <w:sz w:val="20"/>
                <w:szCs w:val="20"/>
              </w:rPr>
            </w:pPr>
            <w:r w:rsidRPr="00544867">
              <w:rPr>
                <w:rFonts w:ascii="HG丸ｺﾞｼｯｸM-PRO" w:eastAsia="HG丸ｺﾞｼｯｸM-PRO" w:hAnsi="HG丸ｺﾞｼｯｸM-PRO" w:cs="GothicMB101Pro-Light" w:hint="eastAsia"/>
                <w:kern w:val="0"/>
                <w:sz w:val="20"/>
                <w:szCs w:val="20"/>
              </w:rPr>
              <w:t xml:space="preserve">　　　35</w:t>
            </w:r>
          </w:p>
        </w:tc>
        <w:tc>
          <w:tcPr>
            <w:tcW w:w="1526" w:type="dxa"/>
          </w:tcPr>
          <w:p w:rsidR="00621259" w:rsidRPr="00544867" w:rsidRDefault="00621259" w:rsidP="00544867">
            <w:pPr>
              <w:autoSpaceDE w:val="0"/>
              <w:autoSpaceDN w:val="0"/>
              <w:adjustRightInd w:val="0"/>
              <w:jc w:val="right"/>
              <w:rPr>
                <w:rFonts w:ascii="HG丸ｺﾞｼｯｸM-PRO" w:eastAsia="HG丸ｺﾞｼｯｸM-PRO" w:hAnsi="HG丸ｺﾞｼｯｸM-PRO" w:cs="GothicMB101Pro-Light"/>
                <w:kern w:val="0"/>
                <w:sz w:val="20"/>
                <w:szCs w:val="20"/>
              </w:rPr>
            </w:pPr>
            <w:r w:rsidRPr="00544867">
              <w:rPr>
                <w:rFonts w:ascii="HG丸ｺﾞｼｯｸM-PRO" w:eastAsia="HG丸ｺﾞｼｯｸM-PRO" w:hAnsi="HG丸ｺﾞｼｯｸM-PRO" w:cs="GothicMB101Pro-Light" w:hint="eastAsia"/>
                <w:kern w:val="0"/>
                <w:sz w:val="20"/>
                <w:szCs w:val="20"/>
              </w:rPr>
              <w:t xml:space="preserve">　　　　6 </w:t>
            </w:r>
          </w:p>
        </w:tc>
        <w:tc>
          <w:tcPr>
            <w:tcW w:w="1539" w:type="dxa"/>
          </w:tcPr>
          <w:p w:rsidR="00621259" w:rsidRPr="00544867" w:rsidRDefault="00621259" w:rsidP="00544867">
            <w:pPr>
              <w:autoSpaceDE w:val="0"/>
              <w:autoSpaceDN w:val="0"/>
              <w:adjustRightInd w:val="0"/>
              <w:jc w:val="right"/>
              <w:rPr>
                <w:rFonts w:ascii="HG丸ｺﾞｼｯｸM-PRO" w:eastAsia="HG丸ｺﾞｼｯｸM-PRO" w:hAnsi="HG丸ｺﾞｼｯｸM-PRO" w:cs="GothicMB101Pro-Light"/>
                <w:kern w:val="0"/>
                <w:sz w:val="20"/>
                <w:szCs w:val="20"/>
              </w:rPr>
            </w:pPr>
            <w:r w:rsidRPr="00544867">
              <w:rPr>
                <w:rFonts w:ascii="HG丸ｺﾞｼｯｸM-PRO" w:eastAsia="HG丸ｺﾞｼｯｸM-PRO" w:hAnsi="HG丸ｺﾞｼｯｸM-PRO" w:cs="GothicMB101Pro-Light" w:hint="eastAsia"/>
                <w:kern w:val="0"/>
                <w:sz w:val="20"/>
                <w:szCs w:val="20"/>
              </w:rPr>
              <w:t>17%</w:t>
            </w:r>
          </w:p>
        </w:tc>
        <w:tc>
          <w:tcPr>
            <w:tcW w:w="3418" w:type="dxa"/>
            <w:gridSpan w:val="2"/>
          </w:tcPr>
          <w:p w:rsidR="00621259" w:rsidRPr="00544867" w:rsidRDefault="00621259" w:rsidP="00544867">
            <w:pPr>
              <w:autoSpaceDE w:val="0"/>
              <w:autoSpaceDN w:val="0"/>
              <w:adjustRightInd w:val="0"/>
              <w:jc w:val="left"/>
              <w:rPr>
                <w:rFonts w:ascii="HG丸ｺﾞｼｯｸM-PRO" w:eastAsia="HG丸ｺﾞｼｯｸM-PRO" w:hAnsi="HG丸ｺﾞｼｯｸM-PRO" w:cs="GothicMB101Pro-Light"/>
                <w:kern w:val="0"/>
                <w:sz w:val="20"/>
                <w:szCs w:val="20"/>
              </w:rPr>
            </w:pPr>
            <w:r w:rsidRPr="00544867">
              <w:rPr>
                <w:rFonts w:ascii="HG丸ｺﾞｼｯｸM-PRO" w:eastAsia="HG丸ｺﾞｼｯｸM-PRO" w:hAnsi="HG丸ｺﾞｼｯｸM-PRO" w:cs="GothicMB101Pro-Light" w:hint="eastAsia"/>
                <w:kern w:val="0"/>
                <w:sz w:val="20"/>
                <w:szCs w:val="20"/>
              </w:rPr>
              <w:t>地域に販売事業者有</w:t>
            </w:r>
          </w:p>
        </w:tc>
      </w:tr>
      <w:tr w:rsidR="00621259" w:rsidRPr="00544867" w:rsidTr="00896168">
        <w:trPr>
          <w:trHeight w:val="360"/>
        </w:trPr>
        <w:tc>
          <w:tcPr>
            <w:tcW w:w="1277" w:type="dxa"/>
          </w:tcPr>
          <w:p w:rsidR="00621259" w:rsidRPr="00544867" w:rsidRDefault="00621259" w:rsidP="00544867">
            <w:pPr>
              <w:autoSpaceDE w:val="0"/>
              <w:autoSpaceDN w:val="0"/>
              <w:adjustRightInd w:val="0"/>
              <w:jc w:val="center"/>
              <w:rPr>
                <w:rFonts w:ascii="HG丸ｺﾞｼｯｸM-PRO" w:eastAsia="HG丸ｺﾞｼｯｸM-PRO" w:hAnsi="HG丸ｺﾞｼｯｸM-PRO" w:cs="GothicMB101Pro-Light"/>
                <w:kern w:val="0"/>
                <w:sz w:val="20"/>
                <w:szCs w:val="20"/>
              </w:rPr>
            </w:pPr>
            <w:r w:rsidRPr="00544867">
              <w:rPr>
                <w:rFonts w:ascii="HG丸ｺﾞｼｯｸM-PRO" w:eastAsia="HG丸ｺﾞｼｯｸM-PRO" w:hAnsi="HG丸ｺﾞｼｯｸM-PRO" w:cs="GothicMB101Pro-Light" w:hint="eastAsia"/>
                <w:kern w:val="0"/>
                <w:sz w:val="20"/>
                <w:szCs w:val="20"/>
              </w:rPr>
              <w:t>秋田県</w:t>
            </w:r>
          </w:p>
        </w:tc>
        <w:tc>
          <w:tcPr>
            <w:tcW w:w="1670" w:type="dxa"/>
          </w:tcPr>
          <w:p w:rsidR="00621259" w:rsidRPr="00544867" w:rsidRDefault="00621259" w:rsidP="00544867">
            <w:pPr>
              <w:autoSpaceDE w:val="0"/>
              <w:autoSpaceDN w:val="0"/>
              <w:adjustRightInd w:val="0"/>
              <w:jc w:val="right"/>
              <w:rPr>
                <w:rFonts w:ascii="HG丸ｺﾞｼｯｸM-PRO" w:eastAsia="HG丸ｺﾞｼｯｸM-PRO" w:hAnsi="HG丸ｺﾞｼｯｸM-PRO" w:cs="GothicMB101Pro-Light"/>
                <w:kern w:val="0"/>
                <w:sz w:val="20"/>
                <w:szCs w:val="20"/>
              </w:rPr>
            </w:pPr>
            <w:r w:rsidRPr="00544867">
              <w:rPr>
                <w:rFonts w:ascii="HG丸ｺﾞｼｯｸM-PRO" w:eastAsia="HG丸ｺﾞｼｯｸM-PRO" w:hAnsi="HG丸ｺﾞｼｯｸM-PRO" w:cs="GothicMB101Pro-Light" w:hint="eastAsia"/>
                <w:kern w:val="0"/>
                <w:sz w:val="20"/>
                <w:szCs w:val="20"/>
              </w:rPr>
              <w:t xml:space="preserve">　　25</w:t>
            </w:r>
          </w:p>
        </w:tc>
        <w:tc>
          <w:tcPr>
            <w:tcW w:w="1526" w:type="dxa"/>
          </w:tcPr>
          <w:p w:rsidR="00621259" w:rsidRPr="00544867" w:rsidRDefault="00621259" w:rsidP="00544867">
            <w:pPr>
              <w:autoSpaceDE w:val="0"/>
              <w:autoSpaceDN w:val="0"/>
              <w:adjustRightInd w:val="0"/>
              <w:jc w:val="right"/>
              <w:rPr>
                <w:rFonts w:ascii="HG丸ｺﾞｼｯｸM-PRO" w:eastAsia="HG丸ｺﾞｼｯｸM-PRO" w:hAnsi="HG丸ｺﾞｼｯｸM-PRO" w:cs="GothicMB101Pro-Light"/>
                <w:kern w:val="0"/>
                <w:sz w:val="20"/>
                <w:szCs w:val="20"/>
              </w:rPr>
            </w:pPr>
            <w:r w:rsidRPr="00544867">
              <w:rPr>
                <w:rFonts w:ascii="HG丸ｺﾞｼｯｸM-PRO" w:eastAsia="HG丸ｺﾞｼｯｸM-PRO" w:hAnsi="HG丸ｺﾞｼｯｸM-PRO" w:cs="GothicMB101Pro-Light" w:hint="eastAsia"/>
                <w:kern w:val="0"/>
                <w:sz w:val="20"/>
                <w:szCs w:val="20"/>
              </w:rPr>
              <w:t xml:space="preserve">　　　　　5 　　</w:t>
            </w:r>
          </w:p>
        </w:tc>
        <w:tc>
          <w:tcPr>
            <w:tcW w:w="1539" w:type="dxa"/>
          </w:tcPr>
          <w:p w:rsidR="00621259" w:rsidRPr="00544867" w:rsidRDefault="00621259" w:rsidP="00544867">
            <w:pPr>
              <w:autoSpaceDE w:val="0"/>
              <w:autoSpaceDN w:val="0"/>
              <w:adjustRightInd w:val="0"/>
              <w:jc w:val="right"/>
              <w:rPr>
                <w:rFonts w:ascii="HG丸ｺﾞｼｯｸM-PRO" w:eastAsia="HG丸ｺﾞｼｯｸM-PRO" w:hAnsi="HG丸ｺﾞｼｯｸM-PRO" w:cs="GothicMB101Pro-Light"/>
                <w:kern w:val="0"/>
                <w:sz w:val="20"/>
                <w:szCs w:val="20"/>
              </w:rPr>
            </w:pPr>
            <w:r w:rsidRPr="00544867">
              <w:rPr>
                <w:rFonts w:ascii="HG丸ｺﾞｼｯｸM-PRO" w:eastAsia="HG丸ｺﾞｼｯｸM-PRO" w:hAnsi="HG丸ｺﾞｼｯｸM-PRO" w:cs="GothicMB101Pro-Light" w:hint="eastAsia"/>
                <w:kern w:val="0"/>
                <w:sz w:val="20"/>
                <w:szCs w:val="20"/>
              </w:rPr>
              <w:t>20%</w:t>
            </w:r>
          </w:p>
        </w:tc>
        <w:tc>
          <w:tcPr>
            <w:tcW w:w="3418" w:type="dxa"/>
            <w:gridSpan w:val="2"/>
          </w:tcPr>
          <w:p w:rsidR="00621259" w:rsidRPr="00544867" w:rsidRDefault="00621259" w:rsidP="00544867">
            <w:pPr>
              <w:autoSpaceDE w:val="0"/>
              <w:autoSpaceDN w:val="0"/>
              <w:adjustRightInd w:val="0"/>
              <w:jc w:val="left"/>
              <w:rPr>
                <w:rFonts w:ascii="HG丸ｺﾞｼｯｸM-PRO" w:eastAsia="HG丸ｺﾞｼｯｸM-PRO" w:hAnsi="HG丸ｺﾞｼｯｸM-PRO" w:cs="GothicMB101Pro-Light"/>
                <w:kern w:val="0"/>
                <w:sz w:val="20"/>
                <w:szCs w:val="20"/>
              </w:rPr>
            </w:pPr>
          </w:p>
        </w:tc>
      </w:tr>
      <w:tr w:rsidR="00621259" w:rsidRPr="00544867" w:rsidTr="00896168">
        <w:trPr>
          <w:trHeight w:val="360"/>
        </w:trPr>
        <w:tc>
          <w:tcPr>
            <w:tcW w:w="1277" w:type="dxa"/>
          </w:tcPr>
          <w:p w:rsidR="00621259" w:rsidRPr="00544867" w:rsidRDefault="00621259" w:rsidP="00544867">
            <w:pPr>
              <w:autoSpaceDE w:val="0"/>
              <w:autoSpaceDN w:val="0"/>
              <w:adjustRightInd w:val="0"/>
              <w:jc w:val="center"/>
              <w:rPr>
                <w:rFonts w:ascii="HG丸ｺﾞｼｯｸM-PRO" w:eastAsia="HG丸ｺﾞｼｯｸM-PRO" w:hAnsi="HG丸ｺﾞｼｯｸM-PRO" w:cs="GothicMB101Pro-Light"/>
                <w:kern w:val="0"/>
                <w:sz w:val="20"/>
                <w:szCs w:val="20"/>
              </w:rPr>
            </w:pPr>
            <w:r w:rsidRPr="00544867">
              <w:rPr>
                <w:rFonts w:ascii="HG丸ｺﾞｼｯｸM-PRO" w:eastAsia="HG丸ｺﾞｼｯｸM-PRO" w:hAnsi="HG丸ｺﾞｼｯｸM-PRO" w:cs="GothicMB101Pro-Light" w:hint="eastAsia"/>
                <w:kern w:val="0"/>
                <w:sz w:val="20"/>
                <w:szCs w:val="20"/>
              </w:rPr>
              <w:t>山形県</w:t>
            </w:r>
          </w:p>
        </w:tc>
        <w:tc>
          <w:tcPr>
            <w:tcW w:w="1670" w:type="dxa"/>
          </w:tcPr>
          <w:p w:rsidR="00621259" w:rsidRPr="00544867" w:rsidRDefault="00621259" w:rsidP="00544867">
            <w:pPr>
              <w:autoSpaceDE w:val="0"/>
              <w:autoSpaceDN w:val="0"/>
              <w:adjustRightInd w:val="0"/>
              <w:jc w:val="right"/>
              <w:rPr>
                <w:rFonts w:ascii="HG丸ｺﾞｼｯｸM-PRO" w:eastAsia="HG丸ｺﾞｼｯｸM-PRO" w:hAnsi="HG丸ｺﾞｼｯｸM-PRO" w:cs="GothicMB101Pro-Light"/>
                <w:kern w:val="0"/>
                <w:sz w:val="20"/>
                <w:szCs w:val="20"/>
              </w:rPr>
            </w:pPr>
            <w:r w:rsidRPr="00544867">
              <w:rPr>
                <w:rFonts w:ascii="HG丸ｺﾞｼｯｸM-PRO" w:eastAsia="HG丸ｺﾞｼｯｸM-PRO" w:hAnsi="HG丸ｺﾞｼｯｸM-PRO" w:cs="GothicMB101Pro-Light" w:hint="eastAsia"/>
                <w:kern w:val="0"/>
                <w:sz w:val="20"/>
                <w:szCs w:val="20"/>
              </w:rPr>
              <w:t xml:space="preserve">　　　35</w:t>
            </w:r>
          </w:p>
        </w:tc>
        <w:tc>
          <w:tcPr>
            <w:tcW w:w="1526" w:type="dxa"/>
          </w:tcPr>
          <w:p w:rsidR="00621259" w:rsidRPr="00544867" w:rsidRDefault="00621259" w:rsidP="00544867">
            <w:pPr>
              <w:autoSpaceDE w:val="0"/>
              <w:autoSpaceDN w:val="0"/>
              <w:adjustRightInd w:val="0"/>
              <w:jc w:val="right"/>
              <w:rPr>
                <w:rFonts w:ascii="HG丸ｺﾞｼｯｸM-PRO" w:eastAsia="HG丸ｺﾞｼｯｸM-PRO" w:hAnsi="HG丸ｺﾞｼｯｸM-PRO" w:cs="GothicMB101Pro-Light"/>
                <w:kern w:val="0"/>
                <w:sz w:val="20"/>
                <w:szCs w:val="20"/>
              </w:rPr>
            </w:pPr>
            <w:r w:rsidRPr="00544867">
              <w:rPr>
                <w:rFonts w:ascii="HG丸ｺﾞｼｯｸM-PRO" w:eastAsia="HG丸ｺﾞｼｯｸM-PRO" w:hAnsi="HG丸ｺﾞｼｯｸM-PRO" w:cs="GothicMB101Pro-Light" w:hint="eastAsia"/>
                <w:kern w:val="0"/>
                <w:sz w:val="20"/>
                <w:szCs w:val="20"/>
              </w:rPr>
              <w:t xml:space="preserve">　　　2 </w:t>
            </w:r>
          </w:p>
        </w:tc>
        <w:tc>
          <w:tcPr>
            <w:tcW w:w="1539" w:type="dxa"/>
          </w:tcPr>
          <w:p w:rsidR="00621259" w:rsidRPr="00544867" w:rsidRDefault="00621259" w:rsidP="00544867">
            <w:pPr>
              <w:autoSpaceDE w:val="0"/>
              <w:autoSpaceDN w:val="0"/>
              <w:adjustRightInd w:val="0"/>
              <w:jc w:val="right"/>
              <w:rPr>
                <w:rFonts w:ascii="HG丸ｺﾞｼｯｸM-PRO" w:eastAsia="HG丸ｺﾞｼｯｸM-PRO" w:hAnsi="HG丸ｺﾞｼｯｸM-PRO" w:cs="GothicMB101Pro-Light"/>
                <w:kern w:val="0"/>
                <w:sz w:val="20"/>
                <w:szCs w:val="20"/>
              </w:rPr>
            </w:pPr>
            <w:r w:rsidRPr="00544867">
              <w:rPr>
                <w:rFonts w:ascii="HG丸ｺﾞｼｯｸM-PRO" w:eastAsia="HG丸ｺﾞｼｯｸM-PRO" w:hAnsi="HG丸ｺﾞｼｯｸM-PRO" w:cs="GothicMB101Pro-Light" w:hint="eastAsia"/>
                <w:kern w:val="0"/>
                <w:sz w:val="20"/>
                <w:szCs w:val="20"/>
              </w:rPr>
              <w:t>6%</w:t>
            </w:r>
          </w:p>
        </w:tc>
        <w:tc>
          <w:tcPr>
            <w:tcW w:w="3418" w:type="dxa"/>
            <w:gridSpan w:val="2"/>
          </w:tcPr>
          <w:p w:rsidR="00621259" w:rsidRPr="00544867" w:rsidRDefault="00621259" w:rsidP="00544867">
            <w:pPr>
              <w:autoSpaceDE w:val="0"/>
              <w:autoSpaceDN w:val="0"/>
              <w:adjustRightInd w:val="0"/>
              <w:jc w:val="left"/>
              <w:rPr>
                <w:rFonts w:ascii="HG丸ｺﾞｼｯｸM-PRO" w:eastAsia="HG丸ｺﾞｼｯｸM-PRO" w:hAnsi="HG丸ｺﾞｼｯｸM-PRO" w:cs="GothicMB101Pro-Light"/>
                <w:kern w:val="0"/>
                <w:sz w:val="20"/>
                <w:szCs w:val="20"/>
              </w:rPr>
            </w:pPr>
          </w:p>
        </w:tc>
      </w:tr>
      <w:tr w:rsidR="00621259" w:rsidRPr="00544867" w:rsidTr="00896168">
        <w:trPr>
          <w:trHeight w:val="360"/>
        </w:trPr>
        <w:tc>
          <w:tcPr>
            <w:tcW w:w="1277" w:type="dxa"/>
          </w:tcPr>
          <w:p w:rsidR="00621259" w:rsidRPr="00544867" w:rsidRDefault="00621259" w:rsidP="00544867">
            <w:pPr>
              <w:autoSpaceDE w:val="0"/>
              <w:autoSpaceDN w:val="0"/>
              <w:adjustRightInd w:val="0"/>
              <w:jc w:val="center"/>
              <w:rPr>
                <w:rFonts w:ascii="HG丸ｺﾞｼｯｸM-PRO" w:eastAsia="HG丸ｺﾞｼｯｸM-PRO" w:hAnsi="HG丸ｺﾞｼｯｸM-PRO" w:cs="GothicMB101Pro-Light"/>
                <w:kern w:val="0"/>
                <w:sz w:val="20"/>
                <w:szCs w:val="20"/>
              </w:rPr>
            </w:pPr>
            <w:r w:rsidRPr="00544867">
              <w:rPr>
                <w:rFonts w:ascii="HG丸ｺﾞｼｯｸM-PRO" w:eastAsia="HG丸ｺﾞｼｯｸM-PRO" w:hAnsi="HG丸ｺﾞｼｯｸM-PRO" w:cs="GothicMB101Pro-Light" w:hint="eastAsia"/>
                <w:kern w:val="0"/>
                <w:sz w:val="20"/>
                <w:szCs w:val="20"/>
              </w:rPr>
              <w:t>福島県</w:t>
            </w:r>
          </w:p>
        </w:tc>
        <w:tc>
          <w:tcPr>
            <w:tcW w:w="1670" w:type="dxa"/>
          </w:tcPr>
          <w:p w:rsidR="00621259" w:rsidRPr="00544867" w:rsidRDefault="00621259" w:rsidP="00544867">
            <w:pPr>
              <w:autoSpaceDE w:val="0"/>
              <w:autoSpaceDN w:val="0"/>
              <w:adjustRightInd w:val="0"/>
              <w:jc w:val="right"/>
              <w:rPr>
                <w:rFonts w:ascii="HG丸ｺﾞｼｯｸM-PRO" w:eastAsia="HG丸ｺﾞｼｯｸM-PRO" w:hAnsi="HG丸ｺﾞｼｯｸM-PRO" w:cs="GothicMB101Pro-Light"/>
                <w:kern w:val="0"/>
                <w:sz w:val="20"/>
                <w:szCs w:val="20"/>
              </w:rPr>
            </w:pPr>
            <w:r w:rsidRPr="00544867">
              <w:rPr>
                <w:rFonts w:ascii="HG丸ｺﾞｼｯｸM-PRO" w:eastAsia="HG丸ｺﾞｼｯｸM-PRO" w:hAnsi="HG丸ｺﾞｼｯｸM-PRO" w:cs="GothicMB101Pro-Light" w:hint="eastAsia"/>
                <w:kern w:val="0"/>
                <w:sz w:val="20"/>
                <w:szCs w:val="20"/>
              </w:rPr>
              <w:t>59</w:t>
            </w:r>
          </w:p>
        </w:tc>
        <w:tc>
          <w:tcPr>
            <w:tcW w:w="1526" w:type="dxa"/>
          </w:tcPr>
          <w:p w:rsidR="00621259" w:rsidRPr="00544867" w:rsidRDefault="00621259" w:rsidP="00544867">
            <w:pPr>
              <w:autoSpaceDE w:val="0"/>
              <w:autoSpaceDN w:val="0"/>
              <w:adjustRightInd w:val="0"/>
              <w:jc w:val="right"/>
              <w:rPr>
                <w:rFonts w:ascii="HG丸ｺﾞｼｯｸM-PRO" w:eastAsia="HG丸ｺﾞｼｯｸM-PRO" w:hAnsi="HG丸ｺﾞｼｯｸM-PRO" w:cs="GothicMB101Pro-Light"/>
                <w:kern w:val="0"/>
                <w:sz w:val="20"/>
                <w:szCs w:val="20"/>
              </w:rPr>
            </w:pPr>
            <w:r w:rsidRPr="00544867">
              <w:rPr>
                <w:rFonts w:ascii="HG丸ｺﾞｼｯｸM-PRO" w:eastAsia="HG丸ｺﾞｼｯｸM-PRO" w:hAnsi="HG丸ｺﾞｼｯｸM-PRO" w:cs="GothicMB101Pro-Light" w:hint="eastAsia"/>
                <w:kern w:val="0"/>
                <w:sz w:val="20"/>
                <w:szCs w:val="20"/>
              </w:rPr>
              <w:t xml:space="preserve">　　12 </w:t>
            </w:r>
          </w:p>
        </w:tc>
        <w:tc>
          <w:tcPr>
            <w:tcW w:w="1539" w:type="dxa"/>
          </w:tcPr>
          <w:p w:rsidR="00621259" w:rsidRPr="00544867" w:rsidRDefault="00621259" w:rsidP="00544867">
            <w:pPr>
              <w:autoSpaceDE w:val="0"/>
              <w:autoSpaceDN w:val="0"/>
              <w:adjustRightInd w:val="0"/>
              <w:jc w:val="right"/>
              <w:rPr>
                <w:rFonts w:ascii="HG丸ｺﾞｼｯｸM-PRO" w:eastAsia="HG丸ｺﾞｼｯｸM-PRO" w:hAnsi="HG丸ｺﾞｼｯｸM-PRO" w:cs="GothicMB101Pro-Light"/>
                <w:kern w:val="0"/>
                <w:sz w:val="20"/>
                <w:szCs w:val="20"/>
              </w:rPr>
            </w:pPr>
            <w:r w:rsidRPr="00544867">
              <w:rPr>
                <w:rFonts w:ascii="HG丸ｺﾞｼｯｸM-PRO" w:eastAsia="HG丸ｺﾞｼｯｸM-PRO" w:hAnsi="HG丸ｺﾞｼｯｸM-PRO" w:cs="GothicMB101Pro-Light" w:hint="eastAsia"/>
                <w:kern w:val="0"/>
                <w:sz w:val="20"/>
                <w:szCs w:val="20"/>
              </w:rPr>
              <w:t>20%</w:t>
            </w:r>
          </w:p>
        </w:tc>
        <w:tc>
          <w:tcPr>
            <w:tcW w:w="3418" w:type="dxa"/>
            <w:gridSpan w:val="2"/>
          </w:tcPr>
          <w:p w:rsidR="00621259" w:rsidRPr="00544867" w:rsidRDefault="00621259" w:rsidP="00544867">
            <w:pPr>
              <w:autoSpaceDE w:val="0"/>
              <w:autoSpaceDN w:val="0"/>
              <w:adjustRightInd w:val="0"/>
              <w:jc w:val="left"/>
              <w:rPr>
                <w:rFonts w:ascii="HG丸ｺﾞｼｯｸM-PRO" w:eastAsia="HG丸ｺﾞｼｯｸM-PRO" w:hAnsi="HG丸ｺﾞｼｯｸM-PRO" w:cs="GothicMB101Pro-Light"/>
                <w:kern w:val="0"/>
                <w:sz w:val="20"/>
                <w:szCs w:val="20"/>
              </w:rPr>
            </w:pPr>
          </w:p>
        </w:tc>
      </w:tr>
      <w:tr w:rsidR="00621259" w:rsidRPr="00544867" w:rsidTr="00896168">
        <w:trPr>
          <w:trHeight w:val="360"/>
        </w:trPr>
        <w:tc>
          <w:tcPr>
            <w:tcW w:w="1277" w:type="dxa"/>
          </w:tcPr>
          <w:p w:rsidR="00621259" w:rsidRPr="00544867" w:rsidRDefault="00621259" w:rsidP="00544867">
            <w:pPr>
              <w:autoSpaceDE w:val="0"/>
              <w:autoSpaceDN w:val="0"/>
              <w:adjustRightInd w:val="0"/>
              <w:jc w:val="center"/>
              <w:rPr>
                <w:rFonts w:ascii="HG丸ｺﾞｼｯｸM-PRO" w:eastAsia="HG丸ｺﾞｼｯｸM-PRO" w:hAnsi="HG丸ｺﾞｼｯｸM-PRO" w:cs="GothicMB101Pro-Light"/>
                <w:kern w:val="0"/>
                <w:sz w:val="20"/>
                <w:szCs w:val="20"/>
              </w:rPr>
            </w:pPr>
            <w:r w:rsidRPr="00544867">
              <w:rPr>
                <w:rFonts w:ascii="HG丸ｺﾞｼｯｸM-PRO" w:eastAsia="HG丸ｺﾞｼｯｸM-PRO" w:hAnsi="HG丸ｺﾞｼｯｸM-PRO" w:cs="GothicMB101Pro-Light" w:hint="eastAsia"/>
                <w:kern w:val="0"/>
                <w:sz w:val="20"/>
                <w:szCs w:val="20"/>
              </w:rPr>
              <w:t>茨城県</w:t>
            </w:r>
          </w:p>
        </w:tc>
        <w:tc>
          <w:tcPr>
            <w:tcW w:w="1670" w:type="dxa"/>
          </w:tcPr>
          <w:p w:rsidR="00621259" w:rsidRPr="00544867" w:rsidRDefault="00621259" w:rsidP="00544867">
            <w:pPr>
              <w:autoSpaceDE w:val="0"/>
              <w:autoSpaceDN w:val="0"/>
              <w:adjustRightInd w:val="0"/>
              <w:jc w:val="right"/>
              <w:rPr>
                <w:rFonts w:ascii="HG丸ｺﾞｼｯｸM-PRO" w:eastAsia="HG丸ｺﾞｼｯｸM-PRO" w:hAnsi="HG丸ｺﾞｼｯｸM-PRO" w:cs="GothicMB101Pro-Light"/>
                <w:kern w:val="0"/>
                <w:sz w:val="20"/>
                <w:szCs w:val="20"/>
              </w:rPr>
            </w:pPr>
            <w:r w:rsidRPr="00544867">
              <w:rPr>
                <w:rFonts w:ascii="HG丸ｺﾞｼｯｸM-PRO" w:eastAsia="HG丸ｺﾞｼｯｸM-PRO" w:hAnsi="HG丸ｺﾞｼｯｸM-PRO" w:cs="GothicMB101Pro-Light" w:hint="eastAsia"/>
                <w:kern w:val="0"/>
                <w:sz w:val="20"/>
                <w:szCs w:val="20"/>
              </w:rPr>
              <w:t xml:space="preserve">44　　　　　 </w:t>
            </w:r>
          </w:p>
        </w:tc>
        <w:tc>
          <w:tcPr>
            <w:tcW w:w="1526" w:type="dxa"/>
          </w:tcPr>
          <w:p w:rsidR="00621259" w:rsidRPr="00544867" w:rsidRDefault="00621259" w:rsidP="00544867">
            <w:pPr>
              <w:autoSpaceDE w:val="0"/>
              <w:autoSpaceDN w:val="0"/>
              <w:adjustRightInd w:val="0"/>
              <w:jc w:val="right"/>
              <w:rPr>
                <w:rFonts w:ascii="HG丸ｺﾞｼｯｸM-PRO" w:eastAsia="HG丸ｺﾞｼｯｸM-PRO" w:hAnsi="HG丸ｺﾞｼｯｸM-PRO" w:cs="GothicMB101Pro-Light"/>
                <w:kern w:val="0"/>
                <w:sz w:val="20"/>
                <w:szCs w:val="20"/>
              </w:rPr>
            </w:pPr>
            <w:r w:rsidRPr="00544867">
              <w:rPr>
                <w:rFonts w:ascii="HG丸ｺﾞｼｯｸM-PRO" w:eastAsia="HG丸ｺﾞｼｯｸM-PRO" w:hAnsi="HG丸ｺﾞｼｯｸM-PRO" w:cs="GothicMB101Pro-Light" w:hint="eastAsia"/>
                <w:kern w:val="0"/>
                <w:sz w:val="20"/>
                <w:szCs w:val="20"/>
              </w:rPr>
              <w:t>7</w:t>
            </w:r>
          </w:p>
        </w:tc>
        <w:tc>
          <w:tcPr>
            <w:tcW w:w="1539" w:type="dxa"/>
          </w:tcPr>
          <w:p w:rsidR="00621259" w:rsidRPr="00544867" w:rsidRDefault="00621259" w:rsidP="00544867">
            <w:pPr>
              <w:autoSpaceDE w:val="0"/>
              <w:autoSpaceDN w:val="0"/>
              <w:adjustRightInd w:val="0"/>
              <w:jc w:val="right"/>
              <w:rPr>
                <w:rFonts w:ascii="HG丸ｺﾞｼｯｸM-PRO" w:eastAsia="HG丸ｺﾞｼｯｸM-PRO" w:hAnsi="HG丸ｺﾞｼｯｸM-PRO" w:cs="GothicMB101Pro-Light"/>
                <w:kern w:val="0"/>
                <w:sz w:val="20"/>
                <w:szCs w:val="20"/>
              </w:rPr>
            </w:pPr>
            <w:r w:rsidRPr="00544867">
              <w:rPr>
                <w:rFonts w:ascii="HG丸ｺﾞｼｯｸM-PRO" w:eastAsia="HG丸ｺﾞｼｯｸM-PRO" w:hAnsi="HG丸ｺﾞｼｯｸM-PRO" w:cs="GothicMB101Pro-Light" w:hint="eastAsia"/>
                <w:kern w:val="0"/>
                <w:sz w:val="20"/>
                <w:szCs w:val="20"/>
              </w:rPr>
              <w:t>16%</w:t>
            </w:r>
          </w:p>
        </w:tc>
        <w:tc>
          <w:tcPr>
            <w:tcW w:w="3418" w:type="dxa"/>
            <w:gridSpan w:val="2"/>
          </w:tcPr>
          <w:p w:rsidR="00621259" w:rsidRPr="00544867" w:rsidRDefault="00621259" w:rsidP="00544867">
            <w:pPr>
              <w:autoSpaceDE w:val="0"/>
              <w:autoSpaceDN w:val="0"/>
              <w:adjustRightInd w:val="0"/>
              <w:jc w:val="left"/>
              <w:rPr>
                <w:rFonts w:ascii="HG丸ｺﾞｼｯｸM-PRO" w:eastAsia="HG丸ｺﾞｼｯｸM-PRO" w:hAnsi="HG丸ｺﾞｼｯｸM-PRO" w:cs="GothicMB101Pro-Light"/>
                <w:kern w:val="0"/>
                <w:sz w:val="20"/>
                <w:szCs w:val="20"/>
              </w:rPr>
            </w:pPr>
          </w:p>
        </w:tc>
      </w:tr>
      <w:tr w:rsidR="00621259" w:rsidRPr="00544867" w:rsidTr="00896168">
        <w:trPr>
          <w:trHeight w:val="360"/>
        </w:trPr>
        <w:tc>
          <w:tcPr>
            <w:tcW w:w="1277" w:type="dxa"/>
          </w:tcPr>
          <w:p w:rsidR="00621259" w:rsidRPr="00544867" w:rsidRDefault="00621259" w:rsidP="00544867">
            <w:pPr>
              <w:autoSpaceDE w:val="0"/>
              <w:autoSpaceDN w:val="0"/>
              <w:adjustRightInd w:val="0"/>
              <w:jc w:val="center"/>
              <w:rPr>
                <w:rFonts w:ascii="HG丸ｺﾞｼｯｸM-PRO" w:eastAsia="HG丸ｺﾞｼｯｸM-PRO" w:hAnsi="HG丸ｺﾞｼｯｸM-PRO" w:cs="GothicMB101Pro-Light"/>
                <w:kern w:val="0"/>
                <w:sz w:val="20"/>
                <w:szCs w:val="20"/>
              </w:rPr>
            </w:pPr>
            <w:r w:rsidRPr="00544867">
              <w:rPr>
                <w:rFonts w:ascii="HG丸ｺﾞｼｯｸM-PRO" w:eastAsia="HG丸ｺﾞｼｯｸM-PRO" w:hAnsi="HG丸ｺﾞｼｯｸM-PRO" w:cs="GothicMB101Pro-Light" w:hint="eastAsia"/>
                <w:kern w:val="0"/>
                <w:sz w:val="20"/>
                <w:szCs w:val="20"/>
              </w:rPr>
              <w:t>栃木県</w:t>
            </w:r>
          </w:p>
        </w:tc>
        <w:tc>
          <w:tcPr>
            <w:tcW w:w="1670" w:type="dxa"/>
          </w:tcPr>
          <w:p w:rsidR="00621259" w:rsidRPr="00544867" w:rsidRDefault="00621259" w:rsidP="00544867">
            <w:pPr>
              <w:autoSpaceDE w:val="0"/>
              <w:autoSpaceDN w:val="0"/>
              <w:adjustRightInd w:val="0"/>
              <w:jc w:val="right"/>
              <w:rPr>
                <w:rFonts w:ascii="HG丸ｺﾞｼｯｸM-PRO" w:eastAsia="HG丸ｺﾞｼｯｸM-PRO" w:hAnsi="HG丸ｺﾞｼｯｸM-PRO" w:cs="GothicMB101Pro-Light"/>
                <w:kern w:val="0"/>
                <w:sz w:val="20"/>
                <w:szCs w:val="20"/>
              </w:rPr>
            </w:pPr>
            <w:r w:rsidRPr="00544867">
              <w:rPr>
                <w:rFonts w:ascii="HG丸ｺﾞｼｯｸM-PRO" w:eastAsia="HG丸ｺﾞｼｯｸM-PRO" w:hAnsi="HG丸ｺﾞｼｯｸM-PRO" w:cs="GothicMB101Pro-Light" w:hint="eastAsia"/>
                <w:kern w:val="0"/>
                <w:sz w:val="20"/>
                <w:szCs w:val="20"/>
              </w:rPr>
              <w:t xml:space="preserve">　　　26</w:t>
            </w:r>
          </w:p>
        </w:tc>
        <w:tc>
          <w:tcPr>
            <w:tcW w:w="1526" w:type="dxa"/>
          </w:tcPr>
          <w:p w:rsidR="00621259" w:rsidRPr="00544867" w:rsidRDefault="00621259" w:rsidP="00544867">
            <w:pPr>
              <w:autoSpaceDE w:val="0"/>
              <w:autoSpaceDN w:val="0"/>
              <w:adjustRightInd w:val="0"/>
              <w:jc w:val="right"/>
              <w:rPr>
                <w:rFonts w:ascii="HG丸ｺﾞｼｯｸM-PRO" w:eastAsia="HG丸ｺﾞｼｯｸM-PRO" w:hAnsi="HG丸ｺﾞｼｯｸM-PRO" w:cs="GothicMB101Pro-Light"/>
                <w:kern w:val="0"/>
                <w:sz w:val="20"/>
                <w:szCs w:val="20"/>
              </w:rPr>
            </w:pPr>
            <w:r w:rsidRPr="00544867">
              <w:rPr>
                <w:rFonts w:ascii="HG丸ｺﾞｼｯｸM-PRO" w:eastAsia="HG丸ｺﾞｼｯｸM-PRO" w:hAnsi="HG丸ｺﾞｼｯｸM-PRO" w:cs="GothicMB101Pro-Light" w:hint="eastAsia"/>
                <w:kern w:val="0"/>
                <w:sz w:val="20"/>
                <w:szCs w:val="20"/>
              </w:rPr>
              <w:t xml:space="preserve">　　11 </w:t>
            </w:r>
          </w:p>
        </w:tc>
        <w:tc>
          <w:tcPr>
            <w:tcW w:w="1539" w:type="dxa"/>
          </w:tcPr>
          <w:p w:rsidR="00621259" w:rsidRPr="00544867" w:rsidRDefault="00621259" w:rsidP="00544867">
            <w:pPr>
              <w:autoSpaceDE w:val="0"/>
              <w:autoSpaceDN w:val="0"/>
              <w:adjustRightInd w:val="0"/>
              <w:jc w:val="right"/>
              <w:rPr>
                <w:rFonts w:ascii="HG丸ｺﾞｼｯｸM-PRO" w:eastAsia="HG丸ｺﾞｼｯｸM-PRO" w:hAnsi="HG丸ｺﾞｼｯｸM-PRO" w:cs="GothicMB101Pro-Light"/>
                <w:kern w:val="0"/>
                <w:sz w:val="20"/>
                <w:szCs w:val="20"/>
              </w:rPr>
            </w:pPr>
            <w:r w:rsidRPr="00544867">
              <w:rPr>
                <w:rFonts w:ascii="HG丸ｺﾞｼｯｸM-PRO" w:eastAsia="HG丸ｺﾞｼｯｸM-PRO" w:hAnsi="HG丸ｺﾞｼｯｸM-PRO" w:cs="GothicMB101Pro-Light" w:hint="eastAsia"/>
                <w:kern w:val="0"/>
                <w:sz w:val="20"/>
                <w:szCs w:val="20"/>
              </w:rPr>
              <w:t>42%</w:t>
            </w:r>
          </w:p>
        </w:tc>
        <w:tc>
          <w:tcPr>
            <w:tcW w:w="3418" w:type="dxa"/>
            <w:gridSpan w:val="2"/>
          </w:tcPr>
          <w:p w:rsidR="00621259" w:rsidRPr="00544867" w:rsidRDefault="00621259" w:rsidP="00544867">
            <w:pPr>
              <w:autoSpaceDE w:val="0"/>
              <w:autoSpaceDN w:val="0"/>
              <w:adjustRightInd w:val="0"/>
              <w:jc w:val="left"/>
              <w:rPr>
                <w:rFonts w:ascii="HG丸ｺﾞｼｯｸM-PRO" w:eastAsia="HG丸ｺﾞｼｯｸM-PRO" w:hAnsi="HG丸ｺﾞｼｯｸM-PRO" w:cs="GothicMB101Pro-Light"/>
                <w:kern w:val="0"/>
                <w:sz w:val="20"/>
                <w:szCs w:val="20"/>
              </w:rPr>
            </w:pPr>
          </w:p>
        </w:tc>
      </w:tr>
      <w:tr w:rsidR="00621259" w:rsidRPr="00544867" w:rsidTr="00896168">
        <w:trPr>
          <w:trHeight w:val="360"/>
        </w:trPr>
        <w:tc>
          <w:tcPr>
            <w:tcW w:w="1277" w:type="dxa"/>
          </w:tcPr>
          <w:p w:rsidR="00621259" w:rsidRPr="00544867" w:rsidRDefault="00621259" w:rsidP="00544867">
            <w:pPr>
              <w:autoSpaceDE w:val="0"/>
              <w:autoSpaceDN w:val="0"/>
              <w:adjustRightInd w:val="0"/>
              <w:jc w:val="center"/>
              <w:rPr>
                <w:rFonts w:ascii="HG丸ｺﾞｼｯｸM-PRO" w:eastAsia="HG丸ｺﾞｼｯｸM-PRO" w:hAnsi="HG丸ｺﾞｼｯｸM-PRO" w:cs="GothicMB101Pro-Light"/>
                <w:kern w:val="0"/>
                <w:sz w:val="20"/>
                <w:szCs w:val="20"/>
              </w:rPr>
            </w:pPr>
            <w:r w:rsidRPr="00544867">
              <w:rPr>
                <w:rFonts w:ascii="HG丸ｺﾞｼｯｸM-PRO" w:eastAsia="HG丸ｺﾞｼｯｸM-PRO" w:hAnsi="HG丸ｺﾞｼｯｸM-PRO" w:cs="GothicMB101Pro-Light" w:hint="eastAsia"/>
                <w:kern w:val="0"/>
                <w:sz w:val="20"/>
                <w:szCs w:val="20"/>
              </w:rPr>
              <w:t>群馬県</w:t>
            </w:r>
          </w:p>
        </w:tc>
        <w:tc>
          <w:tcPr>
            <w:tcW w:w="1670" w:type="dxa"/>
          </w:tcPr>
          <w:p w:rsidR="00621259" w:rsidRPr="00544867" w:rsidRDefault="00621259" w:rsidP="00544867">
            <w:pPr>
              <w:autoSpaceDE w:val="0"/>
              <w:autoSpaceDN w:val="0"/>
              <w:adjustRightInd w:val="0"/>
              <w:jc w:val="right"/>
              <w:rPr>
                <w:rFonts w:ascii="HG丸ｺﾞｼｯｸM-PRO" w:eastAsia="HG丸ｺﾞｼｯｸM-PRO" w:hAnsi="HG丸ｺﾞｼｯｸM-PRO" w:cs="GothicMB101Pro-Light"/>
                <w:kern w:val="0"/>
                <w:sz w:val="20"/>
                <w:szCs w:val="20"/>
              </w:rPr>
            </w:pPr>
            <w:r w:rsidRPr="00544867">
              <w:rPr>
                <w:rFonts w:ascii="HG丸ｺﾞｼｯｸM-PRO" w:eastAsia="HG丸ｺﾞｼｯｸM-PRO" w:hAnsi="HG丸ｺﾞｼｯｸM-PRO" w:cs="GothicMB101Pro-Light" w:hint="eastAsia"/>
                <w:kern w:val="0"/>
                <w:sz w:val="20"/>
                <w:szCs w:val="20"/>
              </w:rPr>
              <w:t xml:space="preserve">　　　35</w:t>
            </w:r>
          </w:p>
        </w:tc>
        <w:tc>
          <w:tcPr>
            <w:tcW w:w="1526" w:type="dxa"/>
          </w:tcPr>
          <w:p w:rsidR="00621259" w:rsidRPr="00544867" w:rsidRDefault="00621259" w:rsidP="00544867">
            <w:pPr>
              <w:autoSpaceDE w:val="0"/>
              <w:autoSpaceDN w:val="0"/>
              <w:adjustRightInd w:val="0"/>
              <w:jc w:val="right"/>
              <w:rPr>
                <w:rFonts w:ascii="HG丸ｺﾞｼｯｸM-PRO" w:eastAsia="HG丸ｺﾞｼｯｸM-PRO" w:hAnsi="HG丸ｺﾞｼｯｸM-PRO" w:cs="GothicMB101Pro-Light"/>
                <w:kern w:val="0"/>
                <w:sz w:val="20"/>
                <w:szCs w:val="20"/>
              </w:rPr>
            </w:pPr>
            <w:r w:rsidRPr="00544867">
              <w:rPr>
                <w:rFonts w:ascii="HG丸ｺﾞｼｯｸM-PRO" w:eastAsia="HG丸ｺﾞｼｯｸM-PRO" w:hAnsi="HG丸ｺﾞｼｯｸM-PRO" w:cs="GothicMB101Pro-Light" w:hint="eastAsia"/>
                <w:kern w:val="0"/>
                <w:sz w:val="20"/>
                <w:szCs w:val="20"/>
              </w:rPr>
              <w:t xml:space="preserve">　　11 </w:t>
            </w:r>
          </w:p>
        </w:tc>
        <w:tc>
          <w:tcPr>
            <w:tcW w:w="1539" w:type="dxa"/>
          </w:tcPr>
          <w:p w:rsidR="00621259" w:rsidRPr="00544867" w:rsidRDefault="00621259" w:rsidP="00544867">
            <w:pPr>
              <w:autoSpaceDE w:val="0"/>
              <w:autoSpaceDN w:val="0"/>
              <w:adjustRightInd w:val="0"/>
              <w:jc w:val="right"/>
              <w:rPr>
                <w:rFonts w:ascii="HG丸ｺﾞｼｯｸM-PRO" w:eastAsia="HG丸ｺﾞｼｯｸM-PRO" w:hAnsi="HG丸ｺﾞｼｯｸM-PRO" w:cs="GothicMB101Pro-Light"/>
                <w:kern w:val="0"/>
                <w:sz w:val="20"/>
                <w:szCs w:val="20"/>
              </w:rPr>
            </w:pPr>
            <w:r w:rsidRPr="00544867">
              <w:rPr>
                <w:rFonts w:ascii="HG丸ｺﾞｼｯｸM-PRO" w:eastAsia="HG丸ｺﾞｼｯｸM-PRO" w:hAnsi="HG丸ｺﾞｼｯｸM-PRO" w:cs="GothicMB101Pro-Light" w:hint="eastAsia"/>
                <w:kern w:val="0"/>
                <w:sz w:val="20"/>
                <w:szCs w:val="20"/>
              </w:rPr>
              <w:t>31%</w:t>
            </w:r>
          </w:p>
        </w:tc>
        <w:tc>
          <w:tcPr>
            <w:tcW w:w="3418" w:type="dxa"/>
            <w:gridSpan w:val="2"/>
          </w:tcPr>
          <w:p w:rsidR="00621259" w:rsidRPr="00544867" w:rsidRDefault="00621259" w:rsidP="00544867">
            <w:pPr>
              <w:autoSpaceDE w:val="0"/>
              <w:autoSpaceDN w:val="0"/>
              <w:adjustRightInd w:val="0"/>
              <w:jc w:val="left"/>
              <w:rPr>
                <w:rFonts w:ascii="HG丸ｺﾞｼｯｸM-PRO" w:eastAsia="HG丸ｺﾞｼｯｸM-PRO" w:hAnsi="HG丸ｺﾞｼｯｸM-PRO" w:cs="GothicMB101Pro-Light"/>
                <w:kern w:val="0"/>
                <w:sz w:val="20"/>
                <w:szCs w:val="20"/>
              </w:rPr>
            </w:pPr>
          </w:p>
        </w:tc>
      </w:tr>
      <w:tr w:rsidR="00621259" w:rsidRPr="00544867" w:rsidTr="00896168">
        <w:trPr>
          <w:trHeight w:val="360"/>
        </w:trPr>
        <w:tc>
          <w:tcPr>
            <w:tcW w:w="1277" w:type="dxa"/>
          </w:tcPr>
          <w:p w:rsidR="00621259" w:rsidRPr="00544867" w:rsidRDefault="00621259" w:rsidP="00544867">
            <w:pPr>
              <w:autoSpaceDE w:val="0"/>
              <w:autoSpaceDN w:val="0"/>
              <w:adjustRightInd w:val="0"/>
              <w:jc w:val="center"/>
              <w:rPr>
                <w:rFonts w:ascii="HG丸ｺﾞｼｯｸM-PRO" w:eastAsia="HG丸ｺﾞｼｯｸM-PRO" w:hAnsi="HG丸ｺﾞｼｯｸM-PRO" w:cs="GothicMB101Pro-Light"/>
                <w:kern w:val="0"/>
                <w:sz w:val="20"/>
                <w:szCs w:val="20"/>
              </w:rPr>
            </w:pPr>
            <w:r w:rsidRPr="00544867">
              <w:rPr>
                <w:rFonts w:ascii="HG丸ｺﾞｼｯｸM-PRO" w:eastAsia="HG丸ｺﾞｼｯｸM-PRO" w:hAnsi="HG丸ｺﾞｼｯｸM-PRO" w:cs="GothicMB101Pro-Light" w:hint="eastAsia"/>
                <w:kern w:val="0"/>
                <w:sz w:val="20"/>
                <w:szCs w:val="20"/>
              </w:rPr>
              <w:t>埼玉県</w:t>
            </w:r>
          </w:p>
        </w:tc>
        <w:tc>
          <w:tcPr>
            <w:tcW w:w="1670" w:type="dxa"/>
          </w:tcPr>
          <w:p w:rsidR="00621259" w:rsidRPr="00544867" w:rsidRDefault="00621259" w:rsidP="00544867">
            <w:pPr>
              <w:autoSpaceDE w:val="0"/>
              <w:autoSpaceDN w:val="0"/>
              <w:adjustRightInd w:val="0"/>
              <w:jc w:val="right"/>
              <w:rPr>
                <w:rFonts w:ascii="HG丸ｺﾞｼｯｸM-PRO" w:eastAsia="HG丸ｺﾞｼｯｸM-PRO" w:hAnsi="HG丸ｺﾞｼｯｸM-PRO" w:cs="GothicMB101Pro-Light"/>
                <w:kern w:val="0"/>
                <w:sz w:val="20"/>
                <w:szCs w:val="20"/>
              </w:rPr>
            </w:pPr>
            <w:r w:rsidRPr="00544867">
              <w:rPr>
                <w:rFonts w:ascii="HG丸ｺﾞｼｯｸM-PRO" w:eastAsia="HG丸ｺﾞｼｯｸM-PRO" w:hAnsi="HG丸ｺﾞｼｯｸM-PRO" w:cs="GothicMB101Pro-Light" w:hint="eastAsia"/>
                <w:kern w:val="0"/>
                <w:sz w:val="20"/>
                <w:szCs w:val="20"/>
              </w:rPr>
              <w:t xml:space="preserve">　　　63</w:t>
            </w:r>
          </w:p>
        </w:tc>
        <w:tc>
          <w:tcPr>
            <w:tcW w:w="1526" w:type="dxa"/>
          </w:tcPr>
          <w:p w:rsidR="00621259" w:rsidRPr="00544867" w:rsidRDefault="00621259" w:rsidP="00544867">
            <w:pPr>
              <w:autoSpaceDE w:val="0"/>
              <w:autoSpaceDN w:val="0"/>
              <w:adjustRightInd w:val="0"/>
              <w:jc w:val="right"/>
              <w:rPr>
                <w:rFonts w:ascii="HG丸ｺﾞｼｯｸM-PRO" w:eastAsia="HG丸ｺﾞｼｯｸM-PRO" w:hAnsi="HG丸ｺﾞｼｯｸM-PRO" w:cs="GothicMB101Pro-Light"/>
                <w:kern w:val="0"/>
                <w:sz w:val="20"/>
                <w:szCs w:val="20"/>
              </w:rPr>
            </w:pPr>
            <w:r w:rsidRPr="00544867">
              <w:rPr>
                <w:rFonts w:ascii="HG丸ｺﾞｼｯｸM-PRO" w:eastAsia="HG丸ｺﾞｼｯｸM-PRO" w:hAnsi="HG丸ｺﾞｼｯｸM-PRO" w:cs="GothicMB101Pro-Light" w:hint="eastAsia"/>
                <w:kern w:val="0"/>
                <w:sz w:val="20"/>
                <w:szCs w:val="20"/>
              </w:rPr>
              <w:t xml:space="preserve">　　31 </w:t>
            </w:r>
          </w:p>
        </w:tc>
        <w:tc>
          <w:tcPr>
            <w:tcW w:w="1539" w:type="dxa"/>
          </w:tcPr>
          <w:p w:rsidR="00621259" w:rsidRPr="00544867" w:rsidRDefault="00621259" w:rsidP="00544867">
            <w:pPr>
              <w:autoSpaceDE w:val="0"/>
              <w:autoSpaceDN w:val="0"/>
              <w:adjustRightInd w:val="0"/>
              <w:jc w:val="right"/>
              <w:rPr>
                <w:rFonts w:ascii="HG丸ｺﾞｼｯｸM-PRO" w:eastAsia="HG丸ｺﾞｼｯｸM-PRO" w:hAnsi="HG丸ｺﾞｼｯｸM-PRO" w:cs="GothicMB101Pro-Light"/>
                <w:kern w:val="0"/>
                <w:sz w:val="20"/>
                <w:szCs w:val="20"/>
              </w:rPr>
            </w:pPr>
            <w:r w:rsidRPr="00544867">
              <w:rPr>
                <w:rFonts w:ascii="HG丸ｺﾞｼｯｸM-PRO" w:eastAsia="HG丸ｺﾞｼｯｸM-PRO" w:hAnsi="HG丸ｺﾞｼｯｸM-PRO" w:cs="GothicMB101Pro-Light" w:hint="eastAsia"/>
                <w:kern w:val="0"/>
                <w:sz w:val="20"/>
                <w:szCs w:val="20"/>
              </w:rPr>
              <w:t>49%</w:t>
            </w:r>
          </w:p>
        </w:tc>
        <w:tc>
          <w:tcPr>
            <w:tcW w:w="3418" w:type="dxa"/>
            <w:gridSpan w:val="2"/>
          </w:tcPr>
          <w:p w:rsidR="00621259" w:rsidRPr="00544867" w:rsidRDefault="00621259" w:rsidP="00544867">
            <w:pPr>
              <w:autoSpaceDE w:val="0"/>
              <w:autoSpaceDN w:val="0"/>
              <w:adjustRightInd w:val="0"/>
              <w:jc w:val="left"/>
              <w:rPr>
                <w:rFonts w:ascii="HG丸ｺﾞｼｯｸM-PRO" w:eastAsia="HG丸ｺﾞｼｯｸM-PRO" w:hAnsi="HG丸ｺﾞｼｯｸM-PRO" w:cs="GothicMB101Pro-Light"/>
                <w:kern w:val="0"/>
                <w:sz w:val="20"/>
                <w:szCs w:val="20"/>
              </w:rPr>
            </w:pPr>
          </w:p>
        </w:tc>
      </w:tr>
      <w:tr w:rsidR="00621259" w:rsidRPr="00544867" w:rsidTr="00896168">
        <w:trPr>
          <w:trHeight w:val="360"/>
        </w:trPr>
        <w:tc>
          <w:tcPr>
            <w:tcW w:w="1277" w:type="dxa"/>
          </w:tcPr>
          <w:p w:rsidR="00621259" w:rsidRPr="00544867" w:rsidRDefault="00621259" w:rsidP="00544867">
            <w:pPr>
              <w:autoSpaceDE w:val="0"/>
              <w:autoSpaceDN w:val="0"/>
              <w:adjustRightInd w:val="0"/>
              <w:jc w:val="center"/>
              <w:rPr>
                <w:rFonts w:ascii="HG丸ｺﾞｼｯｸM-PRO" w:eastAsia="HG丸ｺﾞｼｯｸM-PRO" w:hAnsi="HG丸ｺﾞｼｯｸM-PRO" w:cs="GothicMB101Pro-Light"/>
                <w:kern w:val="0"/>
                <w:sz w:val="20"/>
                <w:szCs w:val="20"/>
              </w:rPr>
            </w:pPr>
            <w:r w:rsidRPr="00544867">
              <w:rPr>
                <w:rFonts w:ascii="HG丸ｺﾞｼｯｸM-PRO" w:eastAsia="HG丸ｺﾞｼｯｸM-PRO" w:hAnsi="HG丸ｺﾞｼｯｸM-PRO" w:cs="GothicMB101Pro-Light" w:hint="eastAsia"/>
                <w:kern w:val="0"/>
                <w:sz w:val="20"/>
                <w:szCs w:val="20"/>
              </w:rPr>
              <w:t>千葉県</w:t>
            </w:r>
          </w:p>
        </w:tc>
        <w:tc>
          <w:tcPr>
            <w:tcW w:w="1670" w:type="dxa"/>
          </w:tcPr>
          <w:p w:rsidR="00621259" w:rsidRPr="00544867" w:rsidRDefault="00621259" w:rsidP="00544867">
            <w:pPr>
              <w:autoSpaceDE w:val="0"/>
              <w:autoSpaceDN w:val="0"/>
              <w:adjustRightInd w:val="0"/>
              <w:jc w:val="right"/>
              <w:rPr>
                <w:rFonts w:ascii="HG丸ｺﾞｼｯｸM-PRO" w:eastAsia="HG丸ｺﾞｼｯｸM-PRO" w:hAnsi="HG丸ｺﾞｼｯｸM-PRO" w:cs="GothicMB101Pro-Light"/>
                <w:kern w:val="0"/>
                <w:sz w:val="20"/>
                <w:szCs w:val="20"/>
              </w:rPr>
            </w:pPr>
            <w:r w:rsidRPr="00544867">
              <w:rPr>
                <w:rFonts w:ascii="HG丸ｺﾞｼｯｸM-PRO" w:eastAsia="HG丸ｺﾞｼｯｸM-PRO" w:hAnsi="HG丸ｺﾞｼｯｸM-PRO" w:cs="GothicMB101Pro-Light" w:hint="eastAsia"/>
                <w:kern w:val="0"/>
                <w:sz w:val="20"/>
                <w:szCs w:val="20"/>
              </w:rPr>
              <w:t xml:space="preserve">　　　54　　　　</w:t>
            </w:r>
          </w:p>
        </w:tc>
        <w:tc>
          <w:tcPr>
            <w:tcW w:w="1526" w:type="dxa"/>
          </w:tcPr>
          <w:p w:rsidR="00621259" w:rsidRPr="00544867" w:rsidRDefault="00621259" w:rsidP="00544867">
            <w:pPr>
              <w:autoSpaceDE w:val="0"/>
              <w:autoSpaceDN w:val="0"/>
              <w:adjustRightInd w:val="0"/>
              <w:jc w:val="right"/>
              <w:rPr>
                <w:rFonts w:ascii="HG丸ｺﾞｼｯｸM-PRO" w:eastAsia="HG丸ｺﾞｼｯｸM-PRO" w:hAnsi="HG丸ｺﾞｼｯｸM-PRO" w:cs="GothicMB101Pro-Light"/>
                <w:kern w:val="0"/>
                <w:sz w:val="20"/>
                <w:szCs w:val="20"/>
              </w:rPr>
            </w:pPr>
            <w:r w:rsidRPr="00544867">
              <w:rPr>
                <w:rFonts w:ascii="HG丸ｺﾞｼｯｸM-PRO" w:eastAsia="HG丸ｺﾞｼｯｸM-PRO" w:hAnsi="HG丸ｺﾞｼｯｸM-PRO" w:cs="GothicMB101Pro-Light" w:hint="eastAsia"/>
                <w:kern w:val="0"/>
                <w:sz w:val="20"/>
                <w:szCs w:val="20"/>
              </w:rPr>
              <w:t xml:space="preserve">26 </w:t>
            </w:r>
          </w:p>
        </w:tc>
        <w:tc>
          <w:tcPr>
            <w:tcW w:w="1539" w:type="dxa"/>
          </w:tcPr>
          <w:p w:rsidR="00621259" w:rsidRPr="00544867" w:rsidRDefault="00621259" w:rsidP="00544867">
            <w:pPr>
              <w:autoSpaceDE w:val="0"/>
              <w:autoSpaceDN w:val="0"/>
              <w:adjustRightInd w:val="0"/>
              <w:jc w:val="right"/>
              <w:rPr>
                <w:rFonts w:ascii="HG丸ｺﾞｼｯｸM-PRO" w:eastAsia="HG丸ｺﾞｼｯｸM-PRO" w:hAnsi="HG丸ｺﾞｼｯｸM-PRO" w:cs="GothicMB101Pro-Light"/>
                <w:kern w:val="0"/>
                <w:sz w:val="20"/>
                <w:szCs w:val="20"/>
              </w:rPr>
            </w:pPr>
            <w:r w:rsidRPr="00544867">
              <w:rPr>
                <w:rFonts w:ascii="HG丸ｺﾞｼｯｸM-PRO" w:eastAsia="HG丸ｺﾞｼｯｸM-PRO" w:hAnsi="HG丸ｺﾞｼｯｸM-PRO" w:cs="GothicMB101Pro-Light" w:hint="eastAsia"/>
                <w:kern w:val="0"/>
                <w:sz w:val="20"/>
                <w:szCs w:val="20"/>
              </w:rPr>
              <w:t>48%</w:t>
            </w:r>
          </w:p>
        </w:tc>
        <w:tc>
          <w:tcPr>
            <w:tcW w:w="3418" w:type="dxa"/>
            <w:gridSpan w:val="2"/>
          </w:tcPr>
          <w:p w:rsidR="00621259" w:rsidRPr="00544867" w:rsidRDefault="00621259" w:rsidP="00544867">
            <w:pPr>
              <w:autoSpaceDE w:val="0"/>
              <w:autoSpaceDN w:val="0"/>
              <w:adjustRightInd w:val="0"/>
              <w:jc w:val="left"/>
              <w:rPr>
                <w:rFonts w:ascii="HG丸ｺﾞｼｯｸM-PRO" w:eastAsia="HG丸ｺﾞｼｯｸM-PRO" w:hAnsi="HG丸ｺﾞｼｯｸM-PRO" w:cs="GothicMB101Pro-Light"/>
                <w:kern w:val="0"/>
                <w:sz w:val="20"/>
                <w:szCs w:val="20"/>
              </w:rPr>
            </w:pPr>
          </w:p>
        </w:tc>
      </w:tr>
      <w:tr w:rsidR="00621259" w:rsidRPr="00544867" w:rsidTr="00896168">
        <w:trPr>
          <w:trHeight w:val="360"/>
        </w:trPr>
        <w:tc>
          <w:tcPr>
            <w:tcW w:w="1277" w:type="dxa"/>
          </w:tcPr>
          <w:p w:rsidR="00621259" w:rsidRPr="00544867" w:rsidRDefault="00621259" w:rsidP="00544867">
            <w:pPr>
              <w:autoSpaceDE w:val="0"/>
              <w:autoSpaceDN w:val="0"/>
              <w:adjustRightInd w:val="0"/>
              <w:jc w:val="center"/>
              <w:rPr>
                <w:rFonts w:ascii="HG丸ｺﾞｼｯｸM-PRO" w:eastAsia="HG丸ｺﾞｼｯｸM-PRO" w:hAnsi="HG丸ｺﾞｼｯｸM-PRO" w:cs="GothicMB101Pro-Light"/>
                <w:kern w:val="0"/>
                <w:sz w:val="20"/>
                <w:szCs w:val="20"/>
              </w:rPr>
            </w:pPr>
            <w:r w:rsidRPr="00544867">
              <w:rPr>
                <w:rFonts w:ascii="HG丸ｺﾞｼｯｸM-PRO" w:eastAsia="HG丸ｺﾞｼｯｸM-PRO" w:hAnsi="HG丸ｺﾞｼｯｸM-PRO" w:cs="GothicMB101Pro-Light" w:hint="eastAsia"/>
                <w:kern w:val="0"/>
                <w:sz w:val="20"/>
                <w:szCs w:val="20"/>
              </w:rPr>
              <w:t>東京都</w:t>
            </w:r>
          </w:p>
        </w:tc>
        <w:tc>
          <w:tcPr>
            <w:tcW w:w="1670" w:type="dxa"/>
          </w:tcPr>
          <w:p w:rsidR="00621259" w:rsidRPr="00544867" w:rsidRDefault="00621259" w:rsidP="00544867">
            <w:pPr>
              <w:autoSpaceDE w:val="0"/>
              <w:autoSpaceDN w:val="0"/>
              <w:adjustRightInd w:val="0"/>
              <w:jc w:val="right"/>
              <w:rPr>
                <w:rFonts w:ascii="HG丸ｺﾞｼｯｸM-PRO" w:eastAsia="HG丸ｺﾞｼｯｸM-PRO" w:hAnsi="HG丸ｺﾞｼｯｸM-PRO" w:cs="GothicMB101Pro-Light"/>
                <w:kern w:val="0"/>
                <w:sz w:val="20"/>
                <w:szCs w:val="20"/>
              </w:rPr>
            </w:pPr>
            <w:r w:rsidRPr="00544867">
              <w:rPr>
                <w:rFonts w:ascii="HG丸ｺﾞｼｯｸM-PRO" w:eastAsia="HG丸ｺﾞｼｯｸM-PRO" w:hAnsi="HG丸ｺﾞｼｯｸM-PRO" w:cs="GothicMB101Pro-Light" w:hint="eastAsia"/>
                <w:kern w:val="0"/>
                <w:sz w:val="20"/>
                <w:szCs w:val="20"/>
              </w:rPr>
              <w:t>62</w:t>
            </w:r>
          </w:p>
        </w:tc>
        <w:tc>
          <w:tcPr>
            <w:tcW w:w="1526" w:type="dxa"/>
          </w:tcPr>
          <w:p w:rsidR="00621259" w:rsidRPr="00544867" w:rsidRDefault="00621259" w:rsidP="00544867">
            <w:pPr>
              <w:autoSpaceDE w:val="0"/>
              <w:autoSpaceDN w:val="0"/>
              <w:adjustRightInd w:val="0"/>
              <w:jc w:val="right"/>
              <w:rPr>
                <w:rFonts w:ascii="HG丸ｺﾞｼｯｸM-PRO" w:eastAsia="HG丸ｺﾞｼｯｸM-PRO" w:hAnsi="HG丸ｺﾞｼｯｸM-PRO" w:cs="GothicMB101Pro-Light"/>
                <w:kern w:val="0"/>
                <w:sz w:val="20"/>
                <w:szCs w:val="20"/>
              </w:rPr>
            </w:pPr>
            <w:r w:rsidRPr="00544867">
              <w:rPr>
                <w:rFonts w:ascii="HG丸ｺﾞｼｯｸM-PRO" w:eastAsia="HG丸ｺﾞｼｯｸM-PRO" w:hAnsi="HG丸ｺﾞｼｯｸM-PRO" w:cs="GothicMB101Pro-Light" w:hint="eastAsia"/>
                <w:kern w:val="0"/>
                <w:sz w:val="20"/>
                <w:szCs w:val="20"/>
              </w:rPr>
              <w:t xml:space="preserve">　42 </w:t>
            </w:r>
          </w:p>
        </w:tc>
        <w:tc>
          <w:tcPr>
            <w:tcW w:w="1539" w:type="dxa"/>
          </w:tcPr>
          <w:p w:rsidR="00621259" w:rsidRPr="00544867" w:rsidRDefault="00621259" w:rsidP="00544867">
            <w:pPr>
              <w:autoSpaceDE w:val="0"/>
              <w:autoSpaceDN w:val="0"/>
              <w:adjustRightInd w:val="0"/>
              <w:jc w:val="right"/>
              <w:rPr>
                <w:rFonts w:ascii="HG丸ｺﾞｼｯｸM-PRO" w:eastAsia="HG丸ｺﾞｼｯｸM-PRO" w:hAnsi="HG丸ｺﾞｼｯｸM-PRO" w:cs="GothicMB101Pro-Light"/>
                <w:kern w:val="0"/>
                <w:sz w:val="20"/>
                <w:szCs w:val="20"/>
              </w:rPr>
            </w:pPr>
            <w:r w:rsidRPr="00544867">
              <w:rPr>
                <w:rFonts w:ascii="HG丸ｺﾞｼｯｸM-PRO" w:eastAsia="HG丸ｺﾞｼｯｸM-PRO" w:hAnsi="HG丸ｺﾞｼｯｸM-PRO" w:cs="GothicMB101Pro-Light" w:hint="eastAsia"/>
                <w:kern w:val="0"/>
                <w:sz w:val="20"/>
                <w:szCs w:val="20"/>
              </w:rPr>
              <w:t xml:space="preserve">　　　68%</w:t>
            </w:r>
          </w:p>
        </w:tc>
        <w:tc>
          <w:tcPr>
            <w:tcW w:w="3418" w:type="dxa"/>
            <w:gridSpan w:val="2"/>
          </w:tcPr>
          <w:p w:rsidR="00621259" w:rsidRPr="00544867" w:rsidRDefault="00621259" w:rsidP="00544867">
            <w:pPr>
              <w:autoSpaceDE w:val="0"/>
              <w:autoSpaceDN w:val="0"/>
              <w:adjustRightInd w:val="0"/>
              <w:jc w:val="left"/>
              <w:rPr>
                <w:rFonts w:ascii="HG丸ｺﾞｼｯｸM-PRO" w:eastAsia="HG丸ｺﾞｼｯｸM-PRO" w:hAnsi="HG丸ｺﾞｼｯｸM-PRO" w:cs="GothicMB101Pro-Light"/>
                <w:kern w:val="0"/>
                <w:sz w:val="20"/>
                <w:szCs w:val="20"/>
              </w:rPr>
            </w:pPr>
            <w:r w:rsidRPr="00544867">
              <w:rPr>
                <w:rFonts w:ascii="HG丸ｺﾞｼｯｸM-PRO" w:eastAsia="HG丸ｺﾞｼｯｸM-PRO" w:hAnsi="HG丸ｺﾞｼｯｸM-PRO" w:cs="GothicMB101Pro-Light" w:hint="eastAsia"/>
                <w:kern w:val="0"/>
                <w:sz w:val="20"/>
                <w:szCs w:val="20"/>
              </w:rPr>
              <w:t>地域に販売事業者有</w:t>
            </w:r>
          </w:p>
        </w:tc>
      </w:tr>
      <w:tr w:rsidR="00621259" w:rsidRPr="00544867" w:rsidTr="00896168">
        <w:trPr>
          <w:trHeight w:val="360"/>
        </w:trPr>
        <w:tc>
          <w:tcPr>
            <w:tcW w:w="1277" w:type="dxa"/>
          </w:tcPr>
          <w:p w:rsidR="00621259" w:rsidRPr="00544867" w:rsidRDefault="00621259" w:rsidP="00544867">
            <w:pPr>
              <w:autoSpaceDE w:val="0"/>
              <w:autoSpaceDN w:val="0"/>
              <w:adjustRightInd w:val="0"/>
              <w:jc w:val="center"/>
              <w:rPr>
                <w:rFonts w:ascii="HG丸ｺﾞｼｯｸM-PRO" w:eastAsia="HG丸ｺﾞｼｯｸM-PRO" w:hAnsi="HG丸ｺﾞｼｯｸM-PRO" w:cs="GothicMB101Pro-Light"/>
                <w:kern w:val="0"/>
                <w:sz w:val="20"/>
                <w:szCs w:val="20"/>
              </w:rPr>
            </w:pPr>
            <w:r w:rsidRPr="00544867">
              <w:rPr>
                <w:rFonts w:ascii="HG丸ｺﾞｼｯｸM-PRO" w:eastAsia="HG丸ｺﾞｼｯｸM-PRO" w:hAnsi="HG丸ｺﾞｼｯｸM-PRO" w:cs="GothicMB101Pro-Light" w:hint="eastAsia"/>
                <w:kern w:val="0"/>
                <w:sz w:val="20"/>
                <w:szCs w:val="20"/>
              </w:rPr>
              <w:t>神奈川県</w:t>
            </w:r>
          </w:p>
        </w:tc>
        <w:tc>
          <w:tcPr>
            <w:tcW w:w="1670" w:type="dxa"/>
          </w:tcPr>
          <w:p w:rsidR="00621259" w:rsidRPr="00544867" w:rsidRDefault="00621259" w:rsidP="00544867">
            <w:pPr>
              <w:autoSpaceDE w:val="0"/>
              <w:autoSpaceDN w:val="0"/>
              <w:adjustRightInd w:val="0"/>
              <w:jc w:val="right"/>
              <w:rPr>
                <w:rFonts w:ascii="HG丸ｺﾞｼｯｸM-PRO" w:eastAsia="HG丸ｺﾞｼｯｸM-PRO" w:hAnsi="HG丸ｺﾞｼｯｸM-PRO" w:cs="GothicMB101Pro-Light"/>
                <w:kern w:val="0"/>
                <w:sz w:val="20"/>
                <w:szCs w:val="20"/>
              </w:rPr>
            </w:pPr>
            <w:r w:rsidRPr="00544867">
              <w:rPr>
                <w:rFonts w:ascii="HG丸ｺﾞｼｯｸM-PRO" w:eastAsia="HG丸ｺﾞｼｯｸM-PRO" w:hAnsi="HG丸ｺﾞｼｯｸM-PRO" w:cs="GothicMB101Pro-Light" w:hint="eastAsia"/>
                <w:kern w:val="0"/>
                <w:sz w:val="20"/>
                <w:szCs w:val="20"/>
              </w:rPr>
              <w:t>33</w:t>
            </w:r>
          </w:p>
        </w:tc>
        <w:tc>
          <w:tcPr>
            <w:tcW w:w="1526" w:type="dxa"/>
          </w:tcPr>
          <w:p w:rsidR="00621259" w:rsidRPr="00544867" w:rsidRDefault="00621259" w:rsidP="00544867">
            <w:pPr>
              <w:autoSpaceDE w:val="0"/>
              <w:autoSpaceDN w:val="0"/>
              <w:adjustRightInd w:val="0"/>
              <w:jc w:val="right"/>
              <w:rPr>
                <w:rFonts w:ascii="HG丸ｺﾞｼｯｸM-PRO" w:eastAsia="HG丸ｺﾞｼｯｸM-PRO" w:hAnsi="HG丸ｺﾞｼｯｸM-PRO" w:cs="GothicMB101Pro-Light"/>
                <w:kern w:val="0"/>
                <w:sz w:val="20"/>
                <w:szCs w:val="20"/>
              </w:rPr>
            </w:pPr>
            <w:r w:rsidRPr="00544867">
              <w:rPr>
                <w:rFonts w:ascii="HG丸ｺﾞｼｯｸM-PRO" w:eastAsia="HG丸ｺﾞｼｯｸM-PRO" w:hAnsi="HG丸ｺﾞｼｯｸM-PRO" w:cs="GothicMB101Pro-Light" w:hint="eastAsia"/>
                <w:kern w:val="0"/>
                <w:sz w:val="20"/>
                <w:szCs w:val="20"/>
              </w:rPr>
              <w:t xml:space="preserve">　22 　</w:t>
            </w:r>
          </w:p>
        </w:tc>
        <w:tc>
          <w:tcPr>
            <w:tcW w:w="1539" w:type="dxa"/>
          </w:tcPr>
          <w:p w:rsidR="00621259" w:rsidRPr="00544867" w:rsidRDefault="00621259" w:rsidP="00544867">
            <w:pPr>
              <w:autoSpaceDE w:val="0"/>
              <w:autoSpaceDN w:val="0"/>
              <w:adjustRightInd w:val="0"/>
              <w:jc w:val="right"/>
              <w:rPr>
                <w:rFonts w:ascii="HG丸ｺﾞｼｯｸM-PRO" w:eastAsia="HG丸ｺﾞｼｯｸM-PRO" w:hAnsi="HG丸ｺﾞｼｯｸM-PRO" w:cs="GothicMB101Pro-Light"/>
                <w:kern w:val="0"/>
                <w:sz w:val="20"/>
                <w:szCs w:val="20"/>
              </w:rPr>
            </w:pPr>
            <w:r w:rsidRPr="00544867">
              <w:rPr>
                <w:rFonts w:ascii="HG丸ｺﾞｼｯｸM-PRO" w:eastAsia="HG丸ｺﾞｼｯｸM-PRO" w:hAnsi="HG丸ｺﾞｼｯｸM-PRO" w:cs="GothicMB101Pro-Light" w:hint="eastAsia"/>
                <w:kern w:val="0"/>
                <w:sz w:val="20"/>
                <w:szCs w:val="20"/>
              </w:rPr>
              <w:t>67%</w:t>
            </w:r>
          </w:p>
        </w:tc>
        <w:tc>
          <w:tcPr>
            <w:tcW w:w="3418" w:type="dxa"/>
            <w:gridSpan w:val="2"/>
          </w:tcPr>
          <w:p w:rsidR="00621259" w:rsidRPr="00544867" w:rsidRDefault="00621259" w:rsidP="00544867">
            <w:pPr>
              <w:autoSpaceDE w:val="0"/>
              <w:autoSpaceDN w:val="0"/>
              <w:adjustRightInd w:val="0"/>
              <w:jc w:val="left"/>
              <w:rPr>
                <w:rFonts w:ascii="HG丸ｺﾞｼｯｸM-PRO" w:eastAsia="HG丸ｺﾞｼｯｸM-PRO" w:hAnsi="HG丸ｺﾞｼｯｸM-PRO" w:cs="GothicMB101Pro-Light"/>
                <w:kern w:val="0"/>
                <w:sz w:val="20"/>
                <w:szCs w:val="20"/>
              </w:rPr>
            </w:pPr>
            <w:r w:rsidRPr="00544867">
              <w:rPr>
                <w:rFonts w:ascii="HG丸ｺﾞｼｯｸM-PRO" w:eastAsia="HG丸ｺﾞｼｯｸM-PRO" w:hAnsi="HG丸ｺﾞｼｯｸM-PRO" w:cs="GothicMB101Pro-Light" w:hint="eastAsia"/>
                <w:kern w:val="0"/>
                <w:sz w:val="20"/>
                <w:szCs w:val="20"/>
              </w:rPr>
              <w:t>地域に販売事業者有</w:t>
            </w:r>
          </w:p>
        </w:tc>
      </w:tr>
      <w:tr w:rsidR="00621259" w:rsidRPr="00544867" w:rsidTr="00896168">
        <w:trPr>
          <w:trHeight w:val="360"/>
        </w:trPr>
        <w:tc>
          <w:tcPr>
            <w:tcW w:w="1277" w:type="dxa"/>
          </w:tcPr>
          <w:p w:rsidR="00621259" w:rsidRPr="00544867" w:rsidRDefault="00621259" w:rsidP="00544867">
            <w:pPr>
              <w:autoSpaceDE w:val="0"/>
              <w:autoSpaceDN w:val="0"/>
              <w:adjustRightInd w:val="0"/>
              <w:jc w:val="center"/>
              <w:rPr>
                <w:rFonts w:ascii="HG丸ｺﾞｼｯｸM-PRO" w:eastAsia="HG丸ｺﾞｼｯｸM-PRO" w:hAnsi="HG丸ｺﾞｼｯｸM-PRO" w:cs="GothicMB101Pro-Light"/>
                <w:kern w:val="0"/>
                <w:sz w:val="20"/>
                <w:szCs w:val="20"/>
              </w:rPr>
            </w:pPr>
            <w:r w:rsidRPr="00544867">
              <w:rPr>
                <w:rFonts w:ascii="HG丸ｺﾞｼｯｸM-PRO" w:eastAsia="HG丸ｺﾞｼｯｸM-PRO" w:hAnsi="HG丸ｺﾞｼｯｸM-PRO" w:cs="GothicMB101Pro-Light" w:hint="eastAsia"/>
                <w:kern w:val="0"/>
                <w:sz w:val="20"/>
                <w:szCs w:val="20"/>
              </w:rPr>
              <w:t>山梨県</w:t>
            </w:r>
          </w:p>
        </w:tc>
        <w:tc>
          <w:tcPr>
            <w:tcW w:w="1670" w:type="dxa"/>
          </w:tcPr>
          <w:p w:rsidR="00621259" w:rsidRPr="00544867" w:rsidRDefault="00621259" w:rsidP="00544867">
            <w:pPr>
              <w:autoSpaceDE w:val="0"/>
              <w:autoSpaceDN w:val="0"/>
              <w:adjustRightInd w:val="0"/>
              <w:jc w:val="right"/>
              <w:rPr>
                <w:rFonts w:ascii="HG丸ｺﾞｼｯｸM-PRO" w:eastAsia="HG丸ｺﾞｼｯｸM-PRO" w:hAnsi="HG丸ｺﾞｼｯｸM-PRO" w:cs="GothicMB101Pro-Light"/>
                <w:kern w:val="0"/>
                <w:sz w:val="20"/>
                <w:szCs w:val="20"/>
              </w:rPr>
            </w:pPr>
            <w:r w:rsidRPr="00544867">
              <w:rPr>
                <w:rFonts w:ascii="HG丸ｺﾞｼｯｸM-PRO" w:eastAsia="HG丸ｺﾞｼｯｸM-PRO" w:hAnsi="HG丸ｺﾞｼｯｸM-PRO" w:cs="GothicMB101Pro-Light" w:hint="eastAsia"/>
                <w:kern w:val="0"/>
                <w:sz w:val="20"/>
                <w:szCs w:val="20"/>
              </w:rPr>
              <w:t xml:space="preserve">　　　27</w:t>
            </w:r>
          </w:p>
        </w:tc>
        <w:tc>
          <w:tcPr>
            <w:tcW w:w="1526" w:type="dxa"/>
          </w:tcPr>
          <w:p w:rsidR="00621259" w:rsidRPr="00544867" w:rsidRDefault="00621259" w:rsidP="00544867">
            <w:pPr>
              <w:autoSpaceDE w:val="0"/>
              <w:autoSpaceDN w:val="0"/>
              <w:adjustRightInd w:val="0"/>
              <w:jc w:val="right"/>
              <w:rPr>
                <w:rFonts w:ascii="HG丸ｺﾞｼｯｸM-PRO" w:eastAsia="HG丸ｺﾞｼｯｸM-PRO" w:hAnsi="HG丸ｺﾞｼｯｸM-PRO" w:cs="GothicMB101Pro-Light"/>
                <w:kern w:val="0"/>
                <w:sz w:val="20"/>
                <w:szCs w:val="20"/>
              </w:rPr>
            </w:pPr>
            <w:r w:rsidRPr="00544867">
              <w:rPr>
                <w:rFonts w:ascii="HG丸ｺﾞｼｯｸM-PRO" w:eastAsia="HG丸ｺﾞｼｯｸM-PRO" w:hAnsi="HG丸ｺﾞｼｯｸM-PRO" w:cs="GothicMB101Pro-Light" w:hint="eastAsia"/>
                <w:kern w:val="0"/>
                <w:sz w:val="20"/>
                <w:szCs w:val="20"/>
              </w:rPr>
              <w:t xml:space="preserve">　2 </w:t>
            </w:r>
          </w:p>
        </w:tc>
        <w:tc>
          <w:tcPr>
            <w:tcW w:w="1539" w:type="dxa"/>
          </w:tcPr>
          <w:p w:rsidR="00621259" w:rsidRPr="00544867" w:rsidRDefault="00621259" w:rsidP="00544867">
            <w:pPr>
              <w:autoSpaceDE w:val="0"/>
              <w:autoSpaceDN w:val="0"/>
              <w:adjustRightInd w:val="0"/>
              <w:jc w:val="right"/>
              <w:rPr>
                <w:rFonts w:ascii="HG丸ｺﾞｼｯｸM-PRO" w:eastAsia="HG丸ｺﾞｼｯｸM-PRO" w:hAnsi="HG丸ｺﾞｼｯｸM-PRO" w:cs="GothicMB101Pro-Light"/>
                <w:kern w:val="0"/>
                <w:sz w:val="20"/>
                <w:szCs w:val="20"/>
              </w:rPr>
            </w:pPr>
            <w:r w:rsidRPr="00544867">
              <w:rPr>
                <w:rFonts w:ascii="HG丸ｺﾞｼｯｸM-PRO" w:eastAsia="HG丸ｺﾞｼｯｸM-PRO" w:hAnsi="HG丸ｺﾞｼｯｸM-PRO" w:cs="GothicMB101Pro-Light" w:hint="eastAsia"/>
                <w:kern w:val="0"/>
                <w:sz w:val="20"/>
                <w:szCs w:val="20"/>
              </w:rPr>
              <w:t xml:space="preserve">　　　7%</w:t>
            </w:r>
          </w:p>
        </w:tc>
        <w:tc>
          <w:tcPr>
            <w:tcW w:w="3418" w:type="dxa"/>
            <w:gridSpan w:val="2"/>
          </w:tcPr>
          <w:p w:rsidR="00621259" w:rsidRPr="00544867" w:rsidRDefault="00621259" w:rsidP="00544867">
            <w:pPr>
              <w:autoSpaceDE w:val="0"/>
              <w:autoSpaceDN w:val="0"/>
              <w:adjustRightInd w:val="0"/>
              <w:jc w:val="left"/>
              <w:rPr>
                <w:rFonts w:ascii="HG丸ｺﾞｼｯｸM-PRO" w:eastAsia="HG丸ｺﾞｼｯｸM-PRO" w:hAnsi="HG丸ｺﾞｼｯｸM-PRO" w:cs="GothicMB101Pro-Light"/>
                <w:kern w:val="0"/>
                <w:sz w:val="20"/>
                <w:szCs w:val="20"/>
              </w:rPr>
            </w:pPr>
          </w:p>
        </w:tc>
      </w:tr>
      <w:tr w:rsidR="00621259" w:rsidRPr="00544867" w:rsidTr="00896168">
        <w:trPr>
          <w:trHeight w:val="360"/>
        </w:trPr>
        <w:tc>
          <w:tcPr>
            <w:tcW w:w="1277" w:type="dxa"/>
          </w:tcPr>
          <w:p w:rsidR="00621259" w:rsidRPr="00544867" w:rsidRDefault="00621259" w:rsidP="00544867">
            <w:pPr>
              <w:autoSpaceDE w:val="0"/>
              <w:autoSpaceDN w:val="0"/>
              <w:adjustRightInd w:val="0"/>
              <w:jc w:val="center"/>
              <w:rPr>
                <w:rFonts w:ascii="HG丸ｺﾞｼｯｸM-PRO" w:eastAsia="HG丸ｺﾞｼｯｸM-PRO" w:hAnsi="HG丸ｺﾞｼｯｸM-PRO" w:cs="GothicMB101Pro-Light"/>
                <w:kern w:val="0"/>
                <w:sz w:val="20"/>
                <w:szCs w:val="20"/>
              </w:rPr>
            </w:pPr>
            <w:r w:rsidRPr="00544867">
              <w:rPr>
                <w:rFonts w:ascii="HG丸ｺﾞｼｯｸM-PRO" w:eastAsia="HG丸ｺﾞｼｯｸM-PRO" w:hAnsi="HG丸ｺﾞｼｯｸM-PRO" w:cs="GothicMB101Pro-Light" w:hint="eastAsia"/>
                <w:kern w:val="0"/>
                <w:sz w:val="20"/>
                <w:szCs w:val="20"/>
              </w:rPr>
              <w:t>新潟県</w:t>
            </w:r>
          </w:p>
        </w:tc>
        <w:tc>
          <w:tcPr>
            <w:tcW w:w="1670" w:type="dxa"/>
          </w:tcPr>
          <w:p w:rsidR="00621259" w:rsidRPr="00544867" w:rsidRDefault="00621259" w:rsidP="00544867">
            <w:pPr>
              <w:autoSpaceDE w:val="0"/>
              <w:autoSpaceDN w:val="0"/>
              <w:adjustRightInd w:val="0"/>
              <w:jc w:val="right"/>
              <w:rPr>
                <w:rFonts w:ascii="HG丸ｺﾞｼｯｸM-PRO" w:eastAsia="HG丸ｺﾞｼｯｸM-PRO" w:hAnsi="HG丸ｺﾞｼｯｸM-PRO" w:cs="GothicMB101Pro-Light"/>
                <w:kern w:val="0"/>
                <w:sz w:val="20"/>
                <w:szCs w:val="20"/>
              </w:rPr>
            </w:pPr>
            <w:r w:rsidRPr="00544867">
              <w:rPr>
                <w:rFonts w:ascii="HG丸ｺﾞｼｯｸM-PRO" w:eastAsia="HG丸ｺﾞｼｯｸM-PRO" w:hAnsi="HG丸ｺﾞｼｯｸM-PRO" w:cs="GothicMB101Pro-Light" w:hint="eastAsia"/>
                <w:kern w:val="0"/>
                <w:sz w:val="20"/>
                <w:szCs w:val="20"/>
              </w:rPr>
              <w:t xml:space="preserve">　　30</w:t>
            </w:r>
          </w:p>
        </w:tc>
        <w:tc>
          <w:tcPr>
            <w:tcW w:w="1526" w:type="dxa"/>
          </w:tcPr>
          <w:p w:rsidR="00621259" w:rsidRPr="00544867" w:rsidRDefault="00621259" w:rsidP="00544867">
            <w:pPr>
              <w:autoSpaceDE w:val="0"/>
              <w:autoSpaceDN w:val="0"/>
              <w:adjustRightInd w:val="0"/>
              <w:jc w:val="right"/>
              <w:rPr>
                <w:rFonts w:ascii="HG丸ｺﾞｼｯｸM-PRO" w:eastAsia="HG丸ｺﾞｼｯｸM-PRO" w:hAnsi="HG丸ｺﾞｼｯｸM-PRO" w:cs="GothicMB101Pro-Light"/>
                <w:kern w:val="0"/>
                <w:sz w:val="20"/>
                <w:szCs w:val="20"/>
              </w:rPr>
            </w:pPr>
            <w:r w:rsidRPr="00544867">
              <w:rPr>
                <w:rFonts w:ascii="HG丸ｺﾞｼｯｸM-PRO" w:eastAsia="HG丸ｺﾞｼｯｸM-PRO" w:hAnsi="HG丸ｺﾞｼｯｸM-PRO" w:cs="GothicMB101Pro-Light" w:hint="eastAsia"/>
                <w:kern w:val="0"/>
                <w:sz w:val="20"/>
                <w:szCs w:val="20"/>
              </w:rPr>
              <w:t xml:space="preserve">　　　9 </w:t>
            </w:r>
          </w:p>
        </w:tc>
        <w:tc>
          <w:tcPr>
            <w:tcW w:w="1539" w:type="dxa"/>
          </w:tcPr>
          <w:p w:rsidR="00621259" w:rsidRPr="00544867" w:rsidRDefault="00621259" w:rsidP="00544867">
            <w:pPr>
              <w:autoSpaceDE w:val="0"/>
              <w:autoSpaceDN w:val="0"/>
              <w:adjustRightInd w:val="0"/>
              <w:jc w:val="right"/>
              <w:rPr>
                <w:rFonts w:ascii="HG丸ｺﾞｼｯｸM-PRO" w:eastAsia="HG丸ｺﾞｼｯｸM-PRO" w:hAnsi="HG丸ｺﾞｼｯｸM-PRO" w:cs="GothicMB101Pro-Light"/>
                <w:kern w:val="0"/>
                <w:sz w:val="20"/>
                <w:szCs w:val="20"/>
              </w:rPr>
            </w:pPr>
            <w:r w:rsidRPr="00544867">
              <w:rPr>
                <w:rFonts w:ascii="HG丸ｺﾞｼｯｸM-PRO" w:eastAsia="HG丸ｺﾞｼｯｸM-PRO" w:hAnsi="HG丸ｺﾞｼｯｸM-PRO" w:cs="GothicMB101Pro-Light" w:hint="eastAsia"/>
                <w:kern w:val="0"/>
                <w:sz w:val="20"/>
                <w:szCs w:val="20"/>
              </w:rPr>
              <w:t xml:space="preserve">　　　30%</w:t>
            </w:r>
          </w:p>
        </w:tc>
        <w:tc>
          <w:tcPr>
            <w:tcW w:w="3418" w:type="dxa"/>
            <w:gridSpan w:val="2"/>
          </w:tcPr>
          <w:p w:rsidR="00621259" w:rsidRPr="00544867" w:rsidRDefault="00621259" w:rsidP="00544867">
            <w:pPr>
              <w:autoSpaceDE w:val="0"/>
              <w:autoSpaceDN w:val="0"/>
              <w:adjustRightInd w:val="0"/>
              <w:jc w:val="left"/>
              <w:rPr>
                <w:rFonts w:ascii="HG丸ｺﾞｼｯｸM-PRO" w:eastAsia="HG丸ｺﾞｼｯｸM-PRO" w:hAnsi="HG丸ｺﾞｼｯｸM-PRO" w:cs="GothicMB101Pro-Light"/>
                <w:kern w:val="0"/>
                <w:sz w:val="20"/>
                <w:szCs w:val="20"/>
              </w:rPr>
            </w:pPr>
          </w:p>
        </w:tc>
      </w:tr>
      <w:tr w:rsidR="00621259" w:rsidRPr="00544867" w:rsidTr="00896168">
        <w:trPr>
          <w:trHeight w:val="360"/>
        </w:trPr>
        <w:tc>
          <w:tcPr>
            <w:tcW w:w="1277" w:type="dxa"/>
          </w:tcPr>
          <w:p w:rsidR="00621259" w:rsidRPr="00544867" w:rsidRDefault="00621259" w:rsidP="00544867">
            <w:pPr>
              <w:autoSpaceDE w:val="0"/>
              <w:autoSpaceDN w:val="0"/>
              <w:adjustRightInd w:val="0"/>
              <w:jc w:val="center"/>
              <w:rPr>
                <w:rFonts w:ascii="HG丸ｺﾞｼｯｸM-PRO" w:eastAsia="HG丸ｺﾞｼｯｸM-PRO" w:hAnsi="HG丸ｺﾞｼｯｸM-PRO" w:cs="GothicMB101Pro-Light"/>
                <w:kern w:val="0"/>
                <w:sz w:val="20"/>
                <w:szCs w:val="20"/>
              </w:rPr>
            </w:pPr>
            <w:r w:rsidRPr="00544867">
              <w:rPr>
                <w:rFonts w:ascii="HG丸ｺﾞｼｯｸM-PRO" w:eastAsia="HG丸ｺﾞｼｯｸM-PRO" w:hAnsi="HG丸ｺﾞｼｯｸM-PRO" w:cs="GothicMB101Pro-Light" w:hint="eastAsia"/>
                <w:kern w:val="0"/>
                <w:sz w:val="20"/>
                <w:szCs w:val="20"/>
              </w:rPr>
              <w:t>富山県</w:t>
            </w:r>
          </w:p>
        </w:tc>
        <w:tc>
          <w:tcPr>
            <w:tcW w:w="1670" w:type="dxa"/>
          </w:tcPr>
          <w:p w:rsidR="00621259" w:rsidRPr="00544867" w:rsidRDefault="00621259" w:rsidP="00544867">
            <w:pPr>
              <w:autoSpaceDE w:val="0"/>
              <w:autoSpaceDN w:val="0"/>
              <w:adjustRightInd w:val="0"/>
              <w:jc w:val="right"/>
              <w:rPr>
                <w:rFonts w:ascii="HG丸ｺﾞｼｯｸM-PRO" w:eastAsia="HG丸ｺﾞｼｯｸM-PRO" w:hAnsi="HG丸ｺﾞｼｯｸM-PRO" w:cs="GothicMB101Pro-Light"/>
                <w:kern w:val="0"/>
                <w:sz w:val="20"/>
                <w:szCs w:val="20"/>
              </w:rPr>
            </w:pPr>
            <w:r w:rsidRPr="00544867">
              <w:rPr>
                <w:rFonts w:ascii="HG丸ｺﾞｼｯｸM-PRO" w:eastAsia="HG丸ｺﾞｼｯｸM-PRO" w:hAnsi="HG丸ｺﾞｼｯｸM-PRO" w:cs="GothicMB101Pro-Light" w:hint="eastAsia"/>
                <w:kern w:val="0"/>
                <w:sz w:val="20"/>
                <w:szCs w:val="20"/>
              </w:rPr>
              <w:t xml:space="preserve">　　15</w:t>
            </w:r>
          </w:p>
        </w:tc>
        <w:tc>
          <w:tcPr>
            <w:tcW w:w="1526" w:type="dxa"/>
          </w:tcPr>
          <w:p w:rsidR="00621259" w:rsidRPr="00544867" w:rsidRDefault="00621259" w:rsidP="00544867">
            <w:pPr>
              <w:autoSpaceDE w:val="0"/>
              <w:autoSpaceDN w:val="0"/>
              <w:adjustRightInd w:val="0"/>
              <w:jc w:val="right"/>
              <w:rPr>
                <w:rFonts w:ascii="HG丸ｺﾞｼｯｸM-PRO" w:eastAsia="HG丸ｺﾞｼｯｸM-PRO" w:hAnsi="HG丸ｺﾞｼｯｸM-PRO" w:cs="GothicMB101Pro-Light"/>
                <w:kern w:val="0"/>
                <w:sz w:val="20"/>
                <w:szCs w:val="20"/>
              </w:rPr>
            </w:pPr>
            <w:r w:rsidRPr="00544867">
              <w:rPr>
                <w:rFonts w:ascii="HG丸ｺﾞｼｯｸM-PRO" w:eastAsia="HG丸ｺﾞｼｯｸM-PRO" w:hAnsi="HG丸ｺﾞｼｯｸM-PRO" w:cs="GothicMB101Pro-Light" w:hint="eastAsia"/>
                <w:kern w:val="0"/>
                <w:sz w:val="20"/>
                <w:szCs w:val="20"/>
              </w:rPr>
              <w:t xml:space="preserve">　　　7 　　　　</w:t>
            </w:r>
          </w:p>
        </w:tc>
        <w:tc>
          <w:tcPr>
            <w:tcW w:w="1539" w:type="dxa"/>
          </w:tcPr>
          <w:p w:rsidR="00621259" w:rsidRPr="00544867" w:rsidRDefault="00621259" w:rsidP="00544867">
            <w:pPr>
              <w:autoSpaceDE w:val="0"/>
              <w:autoSpaceDN w:val="0"/>
              <w:adjustRightInd w:val="0"/>
              <w:jc w:val="right"/>
              <w:rPr>
                <w:rFonts w:ascii="HG丸ｺﾞｼｯｸM-PRO" w:eastAsia="HG丸ｺﾞｼｯｸM-PRO" w:hAnsi="HG丸ｺﾞｼｯｸM-PRO" w:cs="GothicMB101Pro-Light"/>
                <w:kern w:val="0"/>
                <w:sz w:val="20"/>
                <w:szCs w:val="20"/>
              </w:rPr>
            </w:pPr>
            <w:r w:rsidRPr="00544867">
              <w:rPr>
                <w:rFonts w:ascii="HG丸ｺﾞｼｯｸM-PRO" w:eastAsia="HG丸ｺﾞｼｯｸM-PRO" w:hAnsi="HG丸ｺﾞｼｯｸM-PRO" w:cs="GothicMB101Pro-Light" w:hint="eastAsia"/>
                <w:kern w:val="0"/>
                <w:sz w:val="20"/>
                <w:szCs w:val="20"/>
              </w:rPr>
              <w:t>47%</w:t>
            </w:r>
          </w:p>
        </w:tc>
        <w:tc>
          <w:tcPr>
            <w:tcW w:w="3418" w:type="dxa"/>
            <w:gridSpan w:val="2"/>
          </w:tcPr>
          <w:p w:rsidR="00621259" w:rsidRPr="00544867" w:rsidRDefault="00621259" w:rsidP="00544867">
            <w:pPr>
              <w:autoSpaceDE w:val="0"/>
              <w:autoSpaceDN w:val="0"/>
              <w:adjustRightInd w:val="0"/>
              <w:jc w:val="left"/>
              <w:rPr>
                <w:rFonts w:ascii="HG丸ｺﾞｼｯｸM-PRO" w:eastAsia="HG丸ｺﾞｼｯｸM-PRO" w:hAnsi="HG丸ｺﾞｼｯｸM-PRO" w:cs="GothicMB101Pro-Light"/>
                <w:kern w:val="0"/>
                <w:sz w:val="20"/>
                <w:szCs w:val="20"/>
              </w:rPr>
            </w:pPr>
          </w:p>
        </w:tc>
      </w:tr>
      <w:tr w:rsidR="00621259" w:rsidRPr="00544867" w:rsidTr="00896168">
        <w:trPr>
          <w:trHeight w:val="360"/>
        </w:trPr>
        <w:tc>
          <w:tcPr>
            <w:tcW w:w="1277" w:type="dxa"/>
          </w:tcPr>
          <w:p w:rsidR="00621259" w:rsidRPr="00544867" w:rsidRDefault="00621259" w:rsidP="00544867">
            <w:pPr>
              <w:autoSpaceDE w:val="0"/>
              <w:autoSpaceDN w:val="0"/>
              <w:adjustRightInd w:val="0"/>
              <w:jc w:val="center"/>
              <w:rPr>
                <w:rFonts w:ascii="HG丸ｺﾞｼｯｸM-PRO" w:eastAsia="HG丸ｺﾞｼｯｸM-PRO" w:hAnsi="HG丸ｺﾞｼｯｸM-PRO" w:cs="GothicMB101Pro-Light"/>
                <w:kern w:val="0"/>
                <w:sz w:val="20"/>
                <w:szCs w:val="20"/>
              </w:rPr>
            </w:pPr>
            <w:r w:rsidRPr="00544867">
              <w:rPr>
                <w:rFonts w:ascii="HG丸ｺﾞｼｯｸM-PRO" w:eastAsia="HG丸ｺﾞｼｯｸM-PRO" w:hAnsi="HG丸ｺﾞｼｯｸM-PRO" w:cs="GothicMB101Pro-Light" w:hint="eastAsia"/>
                <w:kern w:val="0"/>
                <w:sz w:val="20"/>
                <w:szCs w:val="20"/>
              </w:rPr>
              <w:t>石川県</w:t>
            </w:r>
          </w:p>
        </w:tc>
        <w:tc>
          <w:tcPr>
            <w:tcW w:w="1670" w:type="dxa"/>
          </w:tcPr>
          <w:p w:rsidR="00621259" w:rsidRPr="00544867" w:rsidRDefault="00621259" w:rsidP="00544867">
            <w:pPr>
              <w:autoSpaceDE w:val="0"/>
              <w:autoSpaceDN w:val="0"/>
              <w:adjustRightInd w:val="0"/>
              <w:jc w:val="right"/>
              <w:rPr>
                <w:rFonts w:ascii="HG丸ｺﾞｼｯｸM-PRO" w:eastAsia="HG丸ｺﾞｼｯｸM-PRO" w:hAnsi="HG丸ｺﾞｼｯｸM-PRO" w:cs="GothicMB101Pro-Light"/>
                <w:kern w:val="0"/>
                <w:sz w:val="20"/>
                <w:szCs w:val="20"/>
              </w:rPr>
            </w:pPr>
            <w:r w:rsidRPr="00544867">
              <w:rPr>
                <w:rFonts w:ascii="HG丸ｺﾞｼｯｸM-PRO" w:eastAsia="HG丸ｺﾞｼｯｸM-PRO" w:hAnsi="HG丸ｺﾞｼｯｸM-PRO" w:cs="GothicMB101Pro-Light" w:hint="eastAsia"/>
                <w:kern w:val="0"/>
                <w:sz w:val="20"/>
                <w:szCs w:val="20"/>
              </w:rPr>
              <w:t xml:space="preserve">　　19　　</w:t>
            </w:r>
          </w:p>
        </w:tc>
        <w:tc>
          <w:tcPr>
            <w:tcW w:w="1526" w:type="dxa"/>
          </w:tcPr>
          <w:p w:rsidR="00621259" w:rsidRPr="00544867" w:rsidRDefault="00621259" w:rsidP="00544867">
            <w:pPr>
              <w:autoSpaceDE w:val="0"/>
              <w:autoSpaceDN w:val="0"/>
              <w:adjustRightInd w:val="0"/>
              <w:jc w:val="right"/>
              <w:rPr>
                <w:rFonts w:ascii="HG丸ｺﾞｼｯｸM-PRO" w:eastAsia="HG丸ｺﾞｼｯｸM-PRO" w:hAnsi="HG丸ｺﾞｼｯｸM-PRO" w:cs="GothicMB101Pro-Light"/>
                <w:kern w:val="0"/>
                <w:sz w:val="20"/>
                <w:szCs w:val="20"/>
              </w:rPr>
            </w:pPr>
            <w:r w:rsidRPr="00544867">
              <w:rPr>
                <w:rFonts w:ascii="HG丸ｺﾞｼｯｸM-PRO" w:eastAsia="HG丸ｺﾞｼｯｸM-PRO" w:hAnsi="HG丸ｺﾞｼｯｸM-PRO" w:cs="GothicMB101Pro-Light" w:hint="eastAsia"/>
                <w:kern w:val="0"/>
                <w:sz w:val="20"/>
                <w:szCs w:val="20"/>
              </w:rPr>
              <w:t xml:space="preserve">0 </w:t>
            </w:r>
          </w:p>
        </w:tc>
        <w:tc>
          <w:tcPr>
            <w:tcW w:w="1539" w:type="dxa"/>
          </w:tcPr>
          <w:p w:rsidR="00621259" w:rsidRPr="00544867" w:rsidRDefault="00621259" w:rsidP="00544867">
            <w:pPr>
              <w:autoSpaceDE w:val="0"/>
              <w:autoSpaceDN w:val="0"/>
              <w:adjustRightInd w:val="0"/>
              <w:jc w:val="right"/>
              <w:rPr>
                <w:rFonts w:ascii="HG丸ｺﾞｼｯｸM-PRO" w:eastAsia="HG丸ｺﾞｼｯｸM-PRO" w:hAnsi="HG丸ｺﾞｼｯｸM-PRO" w:cs="GothicMB101Pro-Light"/>
                <w:kern w:val="0"/>
                <w:sz w:val="20"/>
                <w:szCs w:val="20"/>
              </w:rPr>
            </w:pPr>
            <w:r w:rsidRPr="00544867">
              <w:rPr>
                <w:rFonts w:ascii="HG丸ｺﾞｼｯｸM-PRO" w:eastAsia="HG丸ｺﾞｼｯｸM-PRO" w:hAnsi="HG丸ｺﾞｼｯｸM-PRO" w:cs="GothicMB101Pro-Light" w:hint="eastAsia"/>
                <w:kern w:val="0"/>
                <w:sz w:val="20"/>
                <w:szCs w:val="20"/>
              </w:rPr>
              <w:t xml:space="preserve">　　　0%</w:t>
            </w:r>
          </w:p>
        </w:tc>
        <w:tc>
          <w:tcPr>
            <w:tcW w:w="3418" w:type="dxa"/>
            <w:gridSpan w:val="2"/>
          </w:tcPr>
          <w:p w:rsidR="00621259" w:rsidRPr="00544867" w:rsidRDefault="00621259" w:rsidP="00544867">
            <w:pPr>
              <w:autoSpaceDE w:val="0"/>
              <w:autoSpaceDN w:val="0"/>
              <w:adjustRightInd w:val="0"/>
              <w:jc w:val="left"/>
              <w:rPr>
                <w:rFonts w:ascii="HG丸ｺﾞｼｯｸM-PRO" w:eastAsia="HG丸ｺﾞｼｯｸM-PRO" w:hAnsi="HG丸ｺﾞｼｯｸM-PRO" w:cs="GothicMB101Pro-Light"/>
                <w:kern w:val="0"/>
                <w:sz w:val="20"/>
                <w:szCs w:val="20"/>
              </w:rPr>
            </w:pPr>
            <w:r w:rsidRPr="00544867">
              <w:rPr>
                <w:rFonts w:ascii="HG丸ｺﾞｼｯｸM-PRO" w:eastAsia="HG丸ｺﾞｼｯｸM-PRO" w:hAnsi="HG丸ｺﾞｼｯｸM-PRO" w:cs="GothicMB101Pro-Light" w:hint="eastAsia"/>
                <w:kern w:val="0"/>
                <w:sz w:val="20"/>
                <w:szCs w:val="20"/>
              </w:rPr>
              <w:t>地域に販売事業者有</w:t>
            </w:r>
          </w:p>
        </w:tc>
      </w:tr>
      <w:tr w:rsidR="00621259" w:rsidRPr="00544867" w:rsidTr="00896168">
        <w:trPr>
          <w:trHeight w:val="360"/>
        </w:trPr>
        <w:tc>
          <w:tcPr>
            <w:tcW w:w="1277" w:type="dxa"/>
          </w:tcPr>
          <w:p w:rsidR="00621259" w:rsidRPr="00544867" w:rsidRDefault="00621259" w:rsidP="00544867">
            <w:pPr>
              <w:autoSpaceDE w:val="0"/>
              <w:autoSpaceDN w:val="0"/>
              <w:adjustRightInd w:val="0"/>
              <w:jc w:val="center"/>
              <w:rPr>
                <w:rFonts w:ascii="HG丸ｺﾞｼｯｸM-PRO" w:eastAsia="HG丸ｺﾞｼｯｸM-PRO" w:hAnsi="HG丸ｺﾞｼｯｸM-PRO" w:cs="GothicMB101Pro-Light"/>
                <w:kern w:val="0"/>
                <w:sz w:val="20"/>
                <w:szCs w:val="20"/>
              </w:rPr>
            </w:pPr>
            <w:r w:rsidRPr="00544867">
              <w:rPr>
                <w:rFonts w:ascii="HG丸ｺﾞｼｯｸM-PRO" w:eastAsia="HG丸ｺﾞｼｯｸM-PRO" w:hAnsi="HG丸ｺﾞｼｯｸM-PRO" w:cs="GothicMB101Pro-Light" w:hint="eastAsia"/>
                <w:kern w:val="0"/>
                <w:sz w:val="20"/>
                <w:szCs w:val="20"/>
              </w:rPr>
              <w:t>福井県</w:t>
            </w:r>
          </w:p>
        </w:tc>
        <w:tc>
          <w:tcPr>
            <w:tcW w:w="1670" w:type="dxa"/>
          </w:tcPr>
          <w:p w:rsidR="00621259" w:rsidRPr="00544867" w:rsidRDefault="00621259" w:rsidP="00544867">
            <w:pPr>
              <w:autoSpaceDE w:val="0"/>
              <w:autoSpaceDN w:val="0"/>
              <w:adjustRightInd w:val="0"/>
              <w:jc w:val="right"/>
              <w:rPr>
                <w:rFonts w:ascii="HG丸ｺﾞｼｯｸM-PRO" w:eastAsia="HG丸ｺﾞｼｯｸM-PRO" w:hAnsi="HG丸ｺﾞｼｯｸM-PRO" w:cs="GothicMB101Pro-Light"/>
                <w:kern w:val="0"/>
                <w:sz w:val="20"/>
                <w:szCs w:val="20"/>
              </w:rPr>
            </w:pPr>
            <w:r w:rsidRPr="00544867">
              <w:rPr>
                <w:rFonts w:ascii="HG丸ｺﾞｼｯｸM-PRO" w:eastAsia="HG丸ｺﾞｼｯｸM-PRO" w:hAnsi="HG丸ｺﾞｼｯｸM-PRO" w:cs="GothicMB101Pro-Light" w:hint="eastAsia"/>
                <w:kern w:val="0"/>
                <w:sz w:val="20"/>
                <w:szCs w:val="20"/>
              </w:rPr>
              <w:t xml:space="preserve">　　17</w:t>
            </w:r>
          </w:p>
        </w:tc>
        <w:tc>
          <w:tcPr>
            <w:tcW w:w="1526" w:type="dxa"/>
          </w:tcPr>
          <w:p w:rsidR="00621259" w:rsidRPr="00544867" w:rsidRDefault="00621259" w:rsidP="00544867">
            <w:pPr>
              <w:autoSpaceDE w:val="0"/>
              <w:autoSpaceDN w:val="0"/>
              <w:adjustRightInd w:val="0"/>
              <w:jc w:val="right"/>
              <w:rPr>
                <w:rFonts w:ascii="HG丸ｺﾞｼｯｸM-PRO" w:eastAsia="HG丸ｺﾞｼｯｸM-PRO" w:hAnsi="HG丸ｺﾞｼｯｸM-PRO" w:cs="GothicMB101Pro-Light"/>
                <w:kern w:val="0"/>
                <w:sz w:val="20"/>
                <w:szCs w:val="20"/>
              </w:rPr>
            </w:pPr>
            <w:r w:rsidRPr="00544867">
              <w:rPr>
                <w:rFonts w:ascii="HG丸ｺﾞｼｯｸM-PRO" w:eastAsia="HG丸ｺﾞｼｯｸM-PRO" w:hAnsi="HG丸ｺﾞｼｯｸM-PRO" w:cs="GothicMB101Pro-Light" w:hint="eastAsia"/>
                <w:kern w:val="0"/>
                <w:sz w:val="20"/>
                <w:szCs w:val="20"/>
              </w:rPr>
              <w:t xml:space="preserve">　　　　2 </w:t>
            </w:r>
          </w:p>
        </w:tc>
        <w:tc>
          <w:tcPr>
            <w:tcW w:w="1539" w:type="dxa"/>
          </w:tcPr>
          <w:p w:rsidR="00621259" w:rsidRPr="00544867" w:rsidRDefault="00621259" w:rsidP="00544867">
            <w:pPr>
              <w:autoSpaceDE w:val="0"/>
              <w:autoSpaceDN w:val="0"/>
              <w:adjustRightInd w:val="0"/>
              <w:jc w:val="right"/>
              <w:rPr>
                <w:rFonts w:ascii="HG丸ｺﾞｼｯｸM-PRO" w:eastAsia="HG丸ｺﾞｼｯｸM-PRO" w:hAnsi="HG丸ｺﾞｼｯｸM-PRO" w:cs="GothicMB101Pro-Light"/>
                <w:kern w:val="0"/>
                <w:sz w:val="20"/>
                <w:szCs w:val="20"/>
              </w:rPr>
            </w:pPr>
            <w:r w:rsidRPr="00544867">
              <w:rPr>
                <w:rFonts w:ascii="HG丸ｺﾞｼｯｸM-PRO" w:eastAsia="HG丸ｺﾞｼｯｸM-PRO" w:hAnsi="HG丸ｺﾞｼｯｸM-PRO" w:cs="GothicMB101Pro-Light" w:hint="eastAsia"/>
                <w:kern w:val="0"/>
                <w:sz w:val="20"/>
                <w:szCs w:val="20"/>
              </w:rPr>
              <w:t xml:space="preserve">　　　12%</w:t>
            </w:r>
          </w:p>
        </w:tc>
        <w:tc>
          <w:tcPr>
            <w:tcW w:w="3418" w:type="dxa"/>
            <w:gridSpan w:val="2"/>
          </w:tcPr>
          <w:p w:rsidR="00621259" w:rsidRPr="00544867" w:rsidRDefault="00621259" w:rsidP="00544867">
            <w:pPr>
              <w:autoSpaceDE w:val="0"/>
              <w:autoSpaceDN w:val="0"/>
              <w:adjustRightInd w:val="0"/>
              <w:jc w:val="left"/>
              <w:rPr>
                <w:rFonts w:ascii="HG丸ｺﾞｼｯｸM-PRO" w:eastAsia="HG丸ｺﾞｼｯｸM-PRO" w:hAnsi="HG丸ｺﾞｼｯｸM-PRO" w:cs="GothicMB101Pro-Light"/>
                <w:kern w:val="0"/>
                <w:sz w:val="20"/>
                <w:szCs w:val="20"/>
              </w:rPr>
            </w:pPr>
          </w:p>
        </w:tc>
      </w:tr>
      <w:tr w:rsidR="00621259" w:rsidRPr="00544867" w:rsidTr="00896168">
        <w:trPr>
          <w:trHeight w:val="360"/>
        </w:trPr>
        <w:tc>
          <w:tcPr>
            <w:tcW w:w="1277" w:type="dxa"/>
          </w:tcPr>
          <w:p w:rsidR="00621259" w:rsidRPr="00544867" w:rsidRDefault="00621259" w:rsidP="00544867">
            <w:pPr>
              <w:autoSpaceDE w:val="0"/>
              <w:autoSpaceDN w:val="0"/>
              <w:adjustRightInd w:val="0"/>
              <w:jc w:val="center"/>
              <w:rPr>
                <w:rFonts w:ascii="HG丸ｺﾞｼｯｸM-PRO" w:eastAsia="HG丸ｺﾞｼｯｸM-PRO" w:hAnsi="HG丸ｺﾞｼｯｸM-PRO" w:cs="GothicMB101Pro-Light"/>
                <w:kern w:val="0"/>
                <w:sz w:val="20"/>
                <w:szCs w:val="20"/>
              </w:rPr>
            </w:pPr>
            <w:r w:rsidRPr="00544867">
              <w:rPr>
                <w:rFonts w:ascii="HG丸ｺﾞｼｯｸM-PRO" w:eastAsia="HG丸ｺﾞｼｯｸM-PRO" w:hAnsi="HG丸ｺﾞｼｯｸM-PRO" w:cs="GothicMB101Pro-Light" w:hint="eastAsia"/>
                <w:kern w:val="0"/>
                <w:sz w:val="20"/>
                <w:szCs w:val="20"/>
              </w:rPr>
              <w:t>長野県</w:t>
            </w:r>
          </w:p>
        </w:tc>
        <w:tc>
          <w:tcPr>
            <w:tcW w:w="1670" w:type="dxa"/>
          </w:tcPr>
          <w:p w:rsidR="00621259" w:rsidRPr="00544867" w:rsidRDefault="00621259" w:rsidP="00544867">
            <w:pPr>
              <w:autoSpaceDE w:val="0"/>
              <w:autoSpaceDN w:val="0"/>
              <w:adjustRightInd w:val="0"/>
              <w:jc w:val="right"/>
              <w:rPr>
                <w:rFonts w:ascii="HG丸ｺﾞｼｯｸM-PRO" w:eastAsia="HG丸ｺﾞｼｯｸM-PRO" w:hAnsi="HG丸ｺﾞｼｯｸM-PRO" w:cs="GothicMB101Pro-Light"/>
                <w:kern w:val="0"/>
                <w:sz w:val="20"/>
                <w:szCs w:val="20"/>
              </w:rPr>
            </w:pPr>
            <w:r w:rsidRPr="00544867">
              <w:rPr>
                <w:rFonts w:ascii="HG丸ｺﾞｼｯｸM-PRO" w:eastAsia="HG丸ｺﾞｼｯｸM-PRO" w:hAnsi="HG丸ｺﾞｼｯｸM-PRO" w:cs="GothicMB101Pro-Light" w:hint="eastAsia"/>
                <w:kern w:val="0"/>
                <w:sz w:val="20"/>
                <w:szCs w:val="20"/>
              </w:rPr>
              <w:t xml:space="preserve">　　77</w:t>
            </w:r>
          </w:p>
        </w:tc>
        <w:tc>
          <w:tcPr>
            <w:tcW w:w="1526" w:type="dxa"/>
          </w:tcPr>
          <w:p w:rsidR="00621259" w:rsidRPr="00544867" w:rsidRDefault="00621259" w:rsidP="00544867">
            <w:pPr>
              <w:autoSpaceDE w:val="0"/>
              <w:autoSpaceDN w:val="0"/>
              <w:adjustRightInd w:val="0"/>
              <w:jc w:val="right"/>
              <w:rPr>
                <w:rFonts w:ascii="HG丸ｺﾞｼｯｸM-PRO" w:eastAsia="HG丸ｺﾞｼｯｸM-PRO" w:hAnsi="HG丸ｺﾞｼｯｸM-PRO" w:cs="GothicMB101Pro-Light"/>
                <w:kern w:val="0"/>
                <w:sz w:val="20"/>
                <w:szCs w:val="20"/>
              </w:rPr>
            </w:pPr>
            <w:r w:rsidRPr="00544867">
              <w:rPr>
                <w:rFonts w:ascii="HG丸ｺﾞｼｯｸM-PRO" w:eastAsia="HG丸ｺﾞｼｯｸM-PRO" w:hAnsi="HG丸ｺﾞｼｯｸM-PRO" w:cs="GothicMB101Pro-Light" w:hint="eastAsia"/>
                <w:kern w:val="0"/>
                <w:sz w:val="20"/>
                <w:szCs w:val="20"/>
              </w:rPr>
              <w:t xml:space="preserve">　　　10 　　　</w:t>
            </w:r>
          </w:p>
        </w:tc>
        <w:tc>
          <w:tcPr>
            <w:tcW w:w="1539" w:type="dxa"/>
          </w:tcPr>
          <w:p w:rsidR="00621259" w:rsidRPr="00544867" w:rsidRDefault="00621259" w:rsidP="00544867">
            <w:pPr>
              <w:autoSpaceDE w:val="0"/>
              <w:autoSpaceDN w:val="0"/>
              <w:adjustRightInd w:val="0"/>
              <w:jc w:val="right"/>
              <w:rPr>
                <w:rFonts w:ascii="HG丸ｺﾞｼｯｸM-PRO" w:eastAsia="HG丸ｺﾞｼｯｸM-PRO" w:hAnsi="HG丸ｺﾞｼｯｸM-PRO" w:cs="GothicMB101Pro-Light"/>
                <w:kern w:val="0"/>
                <w:sz w:val="20"/>
                <w:szCs w:val="20"/>
              </w:rPr>
            </w:pPr>
            <w:r w:rsidRPr="00544867">
              <w:rPr>
                <w:rFonts w:ascii="HG丸ｺﾞｼｯｸM-PRO" w:eastAsia="HG丸ｺﾞｼｯｸM-PRO" w:hAnsi="HG丸ｺﾞｼｯｸM-PRO" w:cs="GothicMB101Pro-Light" w:hint="eastAsia"/>
                <w:kern w:val="0"/>
                <w:sz w:val="20"/>
                <w:szCs w:val="20"/>
              </w:rPr>
              <w:t>13%</w:t>
            </w:r>
          </w:p>
        </w:tc>
        <w:tc>
          <w:tcPr>
            <w:tcW w:w="3418" w:type="dxa"/>
            <w:gridSpan w:val="2"/>
          </w:tcPr>
          <w:p w:rsidR="00621259" w:rsidRPr="00544867" w:rsidRDefault="00621259" w:rsidP="00544867">
            <w:pPr>
              <w:autoSpaceDE w:val="0"/>
              <w:autoSpaceDN w:val="0"/>
              <w:adjustRightInd w:val="0"/>
              <w:jc w:val="left"/>
              <w:rPr>
                <w:rFonts w:ascii="HG丸ｺﾞｼｯｸM-PRO" w:eastAsia="HG丸ｺﾞｼｯｸM-PRO" w:hAnsi="HG丸ｺﾞｼｯｸM-PRO" w:cs="GothicMB101Pro-Light"/>
                <w:kern w:val="0"/>
                <w:sz w:val="20"/>
                <w:szCs w:val="20"/>
              </w:rPr>
            </w:pPr>
          </w:p>
        </w:tc>
      </w:tr>
      <w:tr w:rsidR="00544867" w:rsidRPr="00544867" w:rsidTr="00896168">
        <w:trPr>
          <w:trHeight w:val="360"/>
        </w:trPr>
        <w:tc>
          <w:tcPr>
            <w:tcW w:w="1277" w:type="dxa"/>
          </w:tcPr>
          <w:p w:rsidR="00544867" w:rsidRPr="00544867" w:rsidRDefault="00544867" w:rsidP="00544867">
            <w:pPr>
              <w:autoSpaceDE w:val="0"/>
              <w:autoSpaceDN w:val="0"/>
              <w:adjustRightInd w:val="0"/>
              <w:jc w:val="center"/>
              <w:rPr>
                <w:rFonts w:ascii="HG丸ｺﾞｼｯｸM-PRO" w:eastAsia="HG丸ｺﾞｼｯｸM-PRO" w:hAnsi="HG丸ｺﾞｼｯｸM-PRO" w:cs="GothicMB101Pro-Light"/>
                <w:kern w:val="0"/>
                <w:sz w:val="20"/>
                <w:szCs w:val="20"/>
              </w:rPr>
            </w:pPr>
            <w:r w:rsidRPr="00544867">
              <w:rPr>
                <w:rFonts w:ascii="HG丸ｺﾞｼｯｸM-PRO" w:eastAsia="HG丸ｺﾞｼｯｸM-PRO" w:hAnsi="HG丸ｺﾞｼｯｸM-PRO" w:cs="GothicMB101Pro-Light" w:hint="eastAsia"/>
                <w:kern w:val="0"/>
                <w:sz w:val="20"/>
                <w:szCs w:val="20"/>
              </w:rPr>
              <w:t>岐阜県</w:t>
            </w:r>
          </w:p>
        </w:tc>
        <w:tc>
          <w:tcPr>
            <w:tcW w:w="1670" w:type="dxa"/>
          </w:tcPr>
          <w:p w:rsidR="00544867" w:rsidRPr="00544867" w:rsidRDefault="00544867" w:rsidP="00544867">
            <w:pPr>
              <w:autoSpaceDE w:val="0"/>
              <w:autoSpaceDN w:val="0"/>
              <w:adjustRightInd w:val="0"/>
              <w:jc w:val="right"/>
              <w:rPr>
                <w:rFonts w:ascii="HG丸ｺﾞｼｯｸM-PRO" w:eastAsia="HG丸ｺﾞｼｯｸM-PRO" w:hAnsi="HG丸ｺﾞｼｯｸM-PRO" w:cs="GothicMB101Pro-Light"/>
                <w:kern w:val="0"/>
                <w:sz w:val="20"/>
                <w:szCs w:val="20"/>
              </w:rPr>
            </w:pPr>
            <w:r w:rsidRPr="00544867">
              <w:rPr>
                <w:rFonts w:ascii="HG丸ｺﾞｼｯｸM-PRO" w:eastAsia="HG丸ｺﾞｼｯｸM-PRO" w:hAnsi="HG丸ｺﾞｼｯｸM-PRO" w:cs="GothicMB101Pro-Light" w:hint="eastAsia"/>
                <w:kern w:val="0"/>
                <w:sz w:val="20"/>
                <w:szCs w:val="20"/>
              </w:rPr>
              <w:t xml:space="preserve">42　</w:t>
            </w:r>
          </w:p>
        </w:tc>
        <w:tc>
          <w:tcPr>
            <w:tcW w:w="1526" w:type="dxa"/>
          </w:tcPr>
          <w:p w:rsidR="00544867" w:rsidRPr="00544867" w:rsidRDefault="00544867" w:rsidP="00544867">
            <w:pPr>
              <w:autoSpaceDE w:val="0"/>
              <w:autoSpaceDN w:val="0"/>
              <w:adjustRightInd w:val="0"/>
              <w:jc w:val="right"/>
              <w:rPr>
                <w:rFonts w:ascii="HG丸ｺﾞｼｯｸM-PRO" w:eastAsia="HG丸ｺﾞｼｯｸM-PRO" w:hAnsi="HG丸ｺﾞｼｯｸM-PRO" w:cs="GothicMB101Pro-Light"/>
                <w:kern w:val="0"/>
                <w:sz w:val="20"/>
                <w:szCs w:val="20"/>
              </w:rPr>
            </w:pPr>
            <w:r w:rsidRPr="00544867">
              <w:rPr>
                <w:rFonts w:ascii="HG丸ｺﾞｼｯｸM-PRO" w:eastAsia="HG丸ｺﾞｼｯｸM-PRO" w:hAnsi="HG丸ｺﾞｼｯｸM-PRO" w:cs="GothicMB101Pro-Light" w:hint="eastAsia"/>
                <w:kern w:val="0"/>
                <w:sz w:val="20"/>
                <w:szCs w:val="20"/>
              </w:rPr>
              <w:t xml:space="preserve">8 </w:t>
            </w:r>
          </w:p>
        </w:tc>
        <w:tc>
          <w:tcPr>
            <w:tcW w:w="1539" w:type="dxa"/>
          </w:tcPr>
          <w:p w:rsidR="00544867" w:rsidRPr="00544867" w:rsidRDefault="00544867" w:rsidP="00544867">
            <w:pPr>
              <w:autoSpaceDE w:val="0"/>
              <w:autoSpaceDN w:val="0"/>
              <w:adjustRightInd w:val="0"/>
              <w:jc w:val="right"/>
              <w:rPr>
                <w:rFonts w:ascii="HG丸ｺﾞｼｯｸM-PRO" w:eastAsia="HG丸ｺﾞｼｯｸM-PRO" w:hAnsi="HG丸ｺﾞｼｯｸM-PRO" w:cs="GothicMB101Pro-Light"/>
                <w:kern w:val="0"/>
                <w:sz w:val="20"/>
                <w:szCs w:val="20"/>
              </w:rPr>
            </w:pPr>
            <w:r w:rsidRPr="00544867">
              <w:rPr>
                <w:rFonts w:ascii="HG丸ｺﾞｼｯｸM-PRO" w:eastAsia="HG丸ｺﾞｼｯｸM-PRO" w:hAnsi="HG丸ｺﾞｼｯｸM-PRO" w:cs="GothicMB101Pro-Light" w:hint="eastAsia"/>
                <w:kern w:val="0"/>
                <w:sz w:val="20"/>
                <w:szCs w:val="20"/>
              </w:rPr>
              <w:t>19%</w:t>
            </w:r>
          </w:p>
        </w:tc>
        <w:tc>
          <w:tcPr>
            <w:tcW w:w="3418" w:type="dxa"/>
            <w:gridSpan w:val="2"/>
          </w:tcPr>
          <w:p w:rsidR="00544867" w:rsidRPr="00544867" w:rsidRDefault="00544867" w:rsidP="00544867">
            <w:pPr>
              <w:autoSpaceDE w:val="0"/>
              <w:autoSpaceDN w:val="0"/>
              <w:adjustRightInd w:val="0"/>
              <w:jc w:val="left"/>
              <w:rPr>
                <w:rFonts w:ascii="HG丸ｺﾞｼｯｸM-PRO" w:eastAsia="HG丸ｺﾞｼｯｸM-PRO" w:hAnsi="HG丸ｺﾞｼｯｸM-PRO" w:cs="GothicMB101Pro-Light"/>
                <w:kern w:val="0"/>
                <w:sz w:val="20"/>
                <w:szCs w:val="20"/>
              </w:rPr>
            </w:pPr>
          </w:p>
        </w:tc>
      </w:tr>
      <w:tr w:rsidR="00544867" w:rsidRPr="00544867" w:rsidTr="00896168">
        <w:trPr>
          <w:trHeight w:val="360"/>
        </w:trPr>
        <w:tc>
          <w:tcPr>
            <w:tcW w:w="1277" w:type="dxa"/>
          </w:tcPr>
          <w:p w:rsidR="00544867" w:rsidRPr="00544867" w:rsidRDefault="00544867" w:rsidP="00544867">
            <w:pPr>
              <w:autoSpaceDE w:val="0"/>
              <w:autoSpaceDN w:val="0"/>
              <w:adjustRightInd w:val="0"/>
              <w:jc w:val="center"/>
              <w:rPr>
                <w:rFonts w:ascii="HG丸ｺﾞｼｯｸM-PRO" w:eastAsia="HG丸ｺﾞｼｯｸM-PRO" w:hAnsi="HG丸ｺﾞｼｯｸM-PRO" w:cs="GothicMB101Pro-Light"/>
                <w:kern w:val="0"/>
                <w:sz w:val="20"/>
                <w:szCs w:val="20"/>
              </w:rPr>
            </w:pPr>
            <w:r w:rsidRPr="00544867">
              <w:rPr>
                <w:rFonts w:ascii="HG丸ｺﾞｼｯｸM-PRO" w:eastAsia="HG丸ｺﾞｼｯｸM-PRO" w:hAnsi="HG丸ｺﾞｼｯｸM-PRO" w:cs="GothicMB101Pro-Light" w:hint="eastAsia"/>
                <w:kern w:val="0"/>
                <w:sz w:val="20"/>
                <w:szCs w:val="20"/>
              </w:rPr>
              <w:t>静岡県</w:t>
            </w:r>
          </w:p>
        </w:tc>
        <w:tc>
          <w:tcPr>
            <w:tcW w:w="1670" w:type="dxa"/>
          </w:tcPr>
          <w:p w:rsidR="00544867" w:rsidRPr="00544867" w:rsidRDefault="00544867" w:rsidP="00544867">
            <w:pPr>
              <w:autoSpaceDE w:val="0"/>
              <w:autoSpaceDN w:val="0"/>
              <w:adjustRightInd w:val="0"/>
              <w:jc w:val="right"/>
              <w:rPr>
                <w:rFonts w:ascii="HG丸ｺﾞｼｯｸM-PRO" w:eastAsia="HG丸ｺﾞｼｯｸM-PRO" w:hAnsi="HG丸ｺﾞｼｯｸM-PRO" w:cs="GothicMB101Pro-Light"/>
                <w:kern w:val="0"/>
                <w:sz w:val="20"/>
                <w:szCs w:val="20"/>
              </w:rPr>
            </w:pPr>
            <w:r w:rsidRPr="00544867">
              <w:rPr>
                <w:rFonts w:ascii="HG丸ｺﾞｼｯｸM-PRO" w:eastAsia="HG丸ｺﾞｼｯｸM-PRO" w:hAnsi="HG丸ｺﾞｼｯｸM-PRO" w:cs="GothicMB101Pro-Light" w:hint="eastAsia"/>
                <w:kern w:val="0"/>
                <w:sz w:val="20"/>
                <w:szCs w:val="20"/>
              </w:rPr>
              <w:t xml:space="preserve">　　35</w:t>
            </w:r>
          </w:p>
        </w:tc>
        <w:tc>
          <w:tcPr>
            <w:tcW w:w="1526" w:type="dxa"/>
          </w:tcPr>
          <w:p w:rsidR="00544867" w:rsidRPr="00544867" w:rsidRDefault="00544867" w:rsidP="00544867">
            <w:pPr>
              <w:autoSpaceDE w:val="0"/>
              <w:autoSpaceDN w:val="0"/>
              <w:adjustRightInd w:val="0"/>
              <w:jc w:val="right"/>
              <w:rPr>
                <w:rFonts w:ascii="HG丸ｺﾞｼｯｸM-PRO" w:eastAsia="HG丸ｺﾞｼｯｸM-PRO" w:hAnsi="HG丸ｺﾞｼｯｸM-PRO" w:cs="GothicMB101Pro-Light"/>
                <w:kern w:val="0"/>
                <w:sz w:val="20"/>
                <w:szCs w:val="20"/>
              </w:rPr>
            </w:pPr>
            <w:r w:rsidRPr="00544867">
              <w:rPr>
                <w:rFonts w:ascii="HG丸ｺﾞｼｯｸM-PRO" w:eastAsia="HG丸ｺﾞｼｯｸM-PRO" w:hAnsi="HG丸ｺﾞｼｯｸM-PRO" w:cs="GothicMB101Pro-Light" w:hint="eastAsia"/>
                <w:kern w:val="0"/>
                <w:sz w:val="20"/>
                <w:szCs w:val="20"/>
              </w:rPr>
              <w:t xml:space="preserve">　　　10 </w:t>
            </w:r>
          </w:p>
        </w:tc>
        <w:tc>
          <w:tcPr>
            <w:tcW w:w="1539" w:type="dxa"/>
          </w:tcPr>
          <w:p w:rsidR="00544867" w:rsidRPr="00544867" w:rsidRDefault="00544867" w:rsidP="00544867">
            <w:pPr>
              <w:autoSpaceDE w:val="0"/>
              <w:autoSpaceDN w:val="0"/>
              <w:adjustRightInd w:val="0"/>
              <w:jc w:val="right"/>
              <w:rPr>
                <w:rFonts w:ascii="HG丸ｺﾞｼｯｸM-PRO" w:eastAsia="HG丸ｺﾞｼｯｸM-PRO" w:hAnsi="HG丸ｺﾞｼｯｸM-PRO" w:cs="GothicMB101Pro-Light"/>
                <w:kern w:val="0"/>
                <w:sz w:val="20"/>
                <w:szCs w:val="20"/>
              </w:rPr>
            </w:pPr>
            <w:r w:rsidRPr="00544867">
              <w:rPr>
                <w:rFonts w:ascii="HG丸ｺﾞｼｯｸM-PRO" w:eastAsia="HG丸ｺﾞｼｯｸM-PRO" w:hAnsi="HG丸ｺﾞｼｯｸM-PRO" w:cs="GothicMB101Pro-Light" w:hint="eastAsia"/>
                <w:kern w:val="0"/>
                <w:sz w:val="20"/>
                <w:szCs w:val="20"/>
              </w:rPr>
              <w:t xml:space="preserve">　　　29%</w:t>
            </w:r>
          </w:p>
        </w:tc>
        <w:tc>
          <w:tcPr>
            <w:tcW w:w="3418" w:type="dxa"/>
            <w:gridSpan w:val="2"/>
          </w:tcPr>
          <w:p w:rsidR="00544867" w:rsidRPr="00544867" w:rsidRDefault="00544867" w:rsidP="00544867">
            <w:pPr>
              <w:autoSpaceDE w:val="0"/>
              <w:autoSpaceDN w:val="0"/>
              <w:adjustRightInd w:val="0"/>
              <w:jc w:val="left"/>
              <w:rPr>
                <w:rFonts w:ascii="HG丸ｺﾞｼｯｸM-PRO" w:eastAsia="HG丸ｺﾞｼｯｸM-PRO" w:hAnsi="HG丸ｺﾞｼｯｸM-PRO" w:cs="GothicMB101Pro-Light"/>
                <w:kern w:val="0"/>
                <w:sz w:val="20"/>
                <w:szCs w:val="20"/>
              </w:rPr>
            </w:pPr>
          </w:p>
        </w:tc>
      </w:tr>
      <w:tr w:rsidR="00544867" w:rsidRPr="00544867" w:rsidTr="00896168">
        <w:trPr>
          <w:trHeight w:val="360"/>
        </w:trPr>
        <w:tc>
          <w:tcPr>
            <w:tcW w:w="1277" w:type="dxa"/>
          </w:tcPr>
          <w:p w:rsidR="00544867" w:rsidRPr="00544867" w:rsidRDefault="00544867" w:rsidP="00544867">
            <w:pPr>
              <w:autoSpaceDE w:val="0"/>
              <w:autoSpaceDN w:val="0"/>
              <w:adjustRightInd w:val="0"/>
              <w:jc w:val="center"/>
              <w:rPr>
                <w:rFonts w:ascii="HG丸ｺﾞｼｯｸM-PRO" w:eastAsia="HG丸ｺﾞｼｯｸM-PRO" w:hAnsi="HG丸ｺﾞｼｯｸM-PRO" w:cs="GothicMB101Pro-Light"/>
                <w:kern w:val="0"/>
                <w:sz w:val="20"/>
                <w:szCs w:val="20"/>
              </w:rPr>
            </w:pPr>
            <w:r w:rsidRPr="00544867">
              <w:rPr>
                <w:rFonts w:ascii="HG丸ｺﾞｼｯｸM-PRO" w:eastAsia="HG丸ｺﾞｼｯｸM-PRO" w:hAnsi="HG丸ｺﾞｼｯｸM-PRO" w:cs="GothicMB101Pro-Light" w:hint="eastAsia"/>
                <w:kern w:val="0"/>
                <w:sz w:val="20"/>
                <w:szCs w:val="20"/>
              </w:rPr>
              <w:t>愛知県</w:t>
            </w:r>
          </w:p>
        </w:tc>
        <w:tc>
          <w:tcPr>
            <w:tcW w:w="1670" w:type="dxa"/>
          </w:tcPr>
          <w:p w:rsidR="00544867" w:rsidRPr="00544867" w:rsidRDefault="00544867" w:rsidP="00544867">
            <w:pPr>
              <w:autoSpaceDE w:val="0"/>
              <w:autoSpaceDN w:val="0"/>
              <w:adjustRightInd w:val="0"/>
              <w:jc w:val="right"/>
              <w:rPr>
                <w:rFonts w:ascii="HG丸ｺﾞｼｯｸM-PRO" w:eastAsia="HG丸ｺﾞｼｯｸM-PRO" w:hAnsi="HG丸ｺﾞｼｯｸM-PRO" w:cs="GothicMB101Pro-Light"/>
                <w:kern w:val="0"/>
                <w:sz w:val="20"/>
                <w:szCs w:val="20"/>
              </w:rPr>
            </w:pPr>
            <w:r w:rsidRPr="00544867">
              <w:rPr>
                <w:rFonts w:ascii="HG丸ｺﾞｼｯｸM-PRO" w:eastAsia="HG丸ｺﾞｼｯｸM-PRO" w:hAnsi="HG丸ｺﾞｼｯｸM-PRO" w:cs="GothicMB101Pro-Light" w:hint="eastAsia"/>
                <w:kern w:val="0"/>
                <w:sz w:val="20"/>
                <w:szCs w:val="20"/>
              </w:rPr>
              <w:t xml:space="preserve">　　54</w:t>
            </w:r>
          </w:p>
        </w:tc>
        <w:tc>
          <w:tcPr>
            <w:tcW w:w="1526" w:type="dxa"/>
          </w:tcPr>
          <w:p w:rsidR="00544867" w:rsidRPr="00544867" w:rsidRDefault="00544867" w:rsidP="00544867">
            <w:pPr>
              <w:autoSpaceDE w:val="0"/>
              <w:autoSpaceDN w:val="0"/>
              <w:adjustRightInd w:val="0"/>
              <w:jc w:val="right"/>
              <w:rPr>
                <w:rFonts w:ascii="HG丸ｺﾞｼｯｸM-PRO" w:eastAsia="HG丸ｺﾞｼｯｸM-PRO" w:hAnsi="HG丸ｺﾞｼｯｸM-PRO" w:cs="GothicMB101Pro-Light"/>
                <w:kern w:val="0"/>
                <w:sz w:val="20"/>
                <w:szCs w:val="20"/>
              </w:rPr>
            </w:pPr>
            <w:r w:rsidRPr="00544867">
              <w:rPr>
                <w:rFonts w:ascii="HG丸ｺﾞｼｯｸM-PRO" w:eastAsia="HG丸ｺﾞｼｯｸM-PRO" w:hAnsi="HG丸ｺﾞｼｯｸM-PRO" w:cs="GothicMB101Pro-Light" w:hint="eastAsia"/>
                <w:kern w:val="0"/>
                <w:sz w:val="20"/>
                <w:szCs w:val="20"/>
              </w:rPr>
              <w:t xml:space="preserve">　　　2 　　</w:t>
            </w:r>
          </w:p>
        </w:tc>
        <w:tc>
          <w:tcPr>
            <w:tcW w:w="1539" w:type="dxa"/>
          </w:tcPr>
          <w:p w:rsidR="00544867" w:rsidRPr="00544867" w:rsidRDefault="00544867" w:rsidP="00544867">
            <w:pPr>
              <w:autoSpaceDE w:val="0"/>
              <w:autoSpaceDN w:val="0"/>
              <w:adjustRightInd w:val="0"/>
              <w:jc w:val="right"/>
              <w:rPr>
                <w:rFonts w:ascii="HG丸ｺﾞｼｯｸM-PRO" w:eastAsia="HG丸ｺﾞｼｯｸM-PRO" w:hAnsi="HG丸ｺﾞｼｯｸM-PRO" w:cs="GothicMB101Pro-Light"/>
                <w:kern w:val="0"/>
                <w:sz w:val="20"/>
                <w:szCs w:val="20"/>
              </w:rPr>
            </w:pPr>
            <w:r w:rsidRPr="00544867">
              <w:rPr>
                <w:rFonts w:ascii="HG丸ｺﾞｼｯｸM-PRO" w:eastAsia="HG丸ｺﾞｼｯｸM-PRO" w:hAnsi="HG丸ｺﾞｼｯｸM-PRO" w:cs="GothicMB101Pro-Light" w:hint="eastAsia"/>
                <w:kern w:val="0"/>
                <w:sz w:val="20"/>
                <w:szCs w:val="20"/>
              </w:rPr>
              <w:t xml:space="preserve">　4%</w:t>
            </w:r>
          </w:p>
        </w:tc>
        <w:tc>
          <w:tcPr>
            <w:tcW w:w="3418" w:type="dxa"/>
            <w:gridSpan w:val="2"/>
          </w:tcPr>
          <w:p w:rsidR="00544867" w:rsidRPr="00544867" w:rsidRDefault="00544867" w:rsidP="00544867">
            <w:pPr>
              <w:autoSpaceDE w:val="0"/>
              <w:autoSpaceDN w:val="0"/>
              <w:adjustRightInd w:val="0"/>
              <w:jc w:val="left"/>
              <w:rPr>
                <w:rFonts w:ascii="HG丸ｺﾞｼｯｸM-PRO" w:eastAsia="HG丸ｺﾞｼｯｸM-PRO" w:hAnsi="HG丸ｺﾞｼｯｸM-PRO" w:cs="GothicMB101Pro-Light"/>
                <w:kern w:val="0"/>
                <w:sz w:val="20"/>
                <w:szCs w:val="20"/>
              </w:rPr>
            </w:pPr>
            <w:r w:rsidRPr="00544867">
              <w:rPr>
                <w:rFonts w:ascii="HG丸ｺﾞｼｯｸM-PRO" w:eastAsia="HG丸ｺﾞｼｯｸM-PRO" w:hAnsi="HG丸ｺﾞｼｯｸM-PRO" w:cs="GothicMB101Pro-Light" w:hint="eastAsia"/>
                <w:kern w:val="0"/>
                <w:sz w:val="20"/>
                <w:szCs w:val="20"/>
              </w:rPr>
              <w:t>地域に販売事業者有</w:t>
            </w:r>
          </w:p>
        </w:tc>
      </w:tr>
      <w:tr w:rsidR="00544867" w:rsidRPr="00544867" w:rsidTr="00896168">
        <w:trPr>
          <w:trHeight w:val="360"/>
        </w:trPr>
        <w:tc>
          <w:tcPr>
            <w:tcW w:w="1277" w:type="dxa"/>
          </w:tcPr>
          <w:p w:rsidR="00544867" w:rsidRPr="00544867" w:rsidRDefault="00544867" w:rsidP="00544867">
            <w:pPr>
              <w:autoSpaceDE w:val="0"/>
              <w:autoSpaceDN w:val="0"/>
              <w:adjustRightInd w:val="0"/>
              <w:jc w:val="center"/>
              <w:rPr>
                <w:rFonts w:ascii="HG丸ｺﾞｼｯｸM-PRO" w:eastAsia="HG丸ｺﾞｼｯｸM-PRO" w:hAnsi="HG丸ｺﾞｼｯｸM-PRO" w:cs="GothicMB101Pro-Light"/>
                <w:kern w:val="0"/>
                <w:sz w:val="20"/>
                <w:szCs w:val="20"/>
              </w:rPr>
            </w:pPr>
            <w:r w:rsidRPr="00544867">
              <w:rPr>
                <w:rFonts w:ascii="HG丸ｺﾞｼｯｸM-PRO" w:eastAsia="HG丸ｺﾞｼｯｸM-PRO" w:hAnsi="HG丸ｺﾞｼｯｸM-PRO" w:cs="GothicMB101Pro-Light" w:hint="eastAsia"/>
                <w:kern w:val="0"/>
                <w:sz w:val="20"/>
                <w:szCs w:val="20"/>
              </w:rPr>
              <w:t>三重県</w:t>
            </w:r>
          </w:p>
        </w:tc>
        <w:tc>
          <w:tcPr>
            <w:tcW w:w="1670" w:type="dxa"/>
          </w:tcPr>
          <w:p w:rsidR="00544867" w:rsidRPr="00544867" w:rsidRDefault="00544867" w:rsidP="00544867">
            <w:pPr>
              <w:autoSpaceDE w:val="0"/>
              <w:autoSpaceDN w:val="0"/>
              <w:adjustRightInd w:val="0"/>
              <w:jc w:val="right"/>
              <w:rPr>
                <w:rFonts w:ascii="HG丸ｺﾞｼｯｸM-PRO" w:eastAsia="HG丸ｺﾞｼｯｸM-PRO" w:hAnsi="HG丸ｺﾞｼｯｸM-PRO" w:cs="GothicMB101Pro-Light"/>
                <w:kern w:val="0"/>
                <w:sz w:val="20"/>
                <w:szCs w:val="20"/>
              </w:rPr>
            </w:pPr>
            <w:r w:rsidRPr="00544867">
              <w:rPr>
                <w:rFonts w:ascii="HG丸ｺﾞｼｯｸM-PRO" w:eastAsia="HG丸ｺﾞｼｯｸM-PRO" w:hAnsi="HG丸ｺﾞｼｯｸM-PRO" w:cs="GothicMB101Pro-Light" w:hint="eastAsia"/>
                <w:kern w:val="0"/>
                <w:sz w:val="20"/>
                <w:szCs w:val="20"/>
              </w:rPr>
              <w:t xml:space="preserve">　　29</w:t>
            </w:r>
          </w:p>
        </w:tc>
        <w:tc>
          <w:tcPr>
            <w:tcW w:w="1526" w:type="dxa"/>
          </w:tcPr>
          <w:p w:rsidR="00544867" w:rsidRPr="00544867" w:rsidRDefault="00544867" w:rsidP="00544867">
            <w:pPr>
              <w:autoSpaceDE w:val="0"/>
              <w:autoSpaceDN w:val="0"/>
              <w:adjustRightInd w:val="0"/>
              <w:jc w:val="right"/>
              <w:rPr>
                <w:rFonts w:ascii="HG丸ｺﾞｼｯｸM-PRO" w:eastAsia="HG丸ｺﾞｼｯｸM-PRO" w:hAnsi="HG丸ｺﾞｼｯｸM-PRO" w:cs="GothicMB101Pro-Light"/>
                <w:kern w:val="0"/>
                <w:sz w:val="20"/>
                <w:szCs w:val="20"/>
              </w:rPr>
            </w:pPr>
            <w:r w:rsidRPr="00544867">
              <w:rPr>
                <w:rFonts w:ascii="HG丸ｺﾞｼｯｸM-PRO" w:eastAsia="HG丸ｺﾞｼｯｸM-PRO" w:hAnsi="HG丸ｺﾞｼｯｸM-PRO" w:cs="GothicMB101Pro-Light" w:hint="eastAsia"/>
                <w:kern w:val="0"/>
                <w:sz w:val="20"/>
                <w:szCs w:val="20"/>
              </w:rPr>
              <w:t xml:space="preserve">　　2 　</w:t>
            </w:r>
          </w:p>
        </w:tc>
        <w:tc>
          <w:tcPr>
            <w:tcW w:w="1539" w:type="dxa"/>
          </w:tcPr>
          <w:p w:rsidR="00544867" w:rsidRPr="00544867" w:rsidRDefault="00544867" w:rsidP="00544867">
            <w:pPr>
              <w:autoSpaceDE w:val="0"/>
              <w:autoSpaceDN w:val="0"/>
              <w:adjustRightInd w:val="0"/>
              <w:jc w:val="right"/>
              <w:rPr>
                <w:rFonts w:ascii="HG丸ｺﾞｼｯｸM-PRO" w:eastAsia="HG丸ｺﾞｼｯｸM-PRO" w:hAnsi="HG丸ｺﾞｼｯｸM-PRO" w:cs="GothicMB101Pro-Light"/>
                <w:kern w:val="0"/>
                <w:sz w:val="20"/>
                <w:szCs w:val="20"/>
              </w:rPr>
            </w:pPr>
            <w:r w:rsidRPr="00544867">
              <w:rPr>
                <w:rFonts w:ascii="HG丸ｺﾞｼｯｸM-PRO" w:eastAsia="HG丸ｺﾞｼｯｸM-PRO" w:hAnsi="HG丸ｺﾞｼｯｸM-PRO" w:cs="GothicMB101Pro-Light" w:hint="eastAsia"/>
                <w:kern w:val="0"/>
                <w:sz w:val="20"/>
                <w:szCs w:val="20"/>
              </w:rPr>
              <w:t xml:space="preserve">　　7%　　　　　　</w:t>
            </w:r>
          </w:p>
        </w:tc>
        <w:tc>
          <w:tcPr>
            <w:tcW w:w="3418" w:type="dxa"/>
            <w:gridSpan w:val="2"/>
          </w:tcPr>
          <w:p w:rsidR="00544867" w:rsidRPr="00544867" w:rsidRDefault="00544867" w:rsidP="00544867">
            <w:pPr>
              <w:autoSpaceDE w:val="0"/>
              <w:autoSpaceDN w:val="0"/>
              <w:adjustRightInd w:val="0"/>
              <w:jc w:val="left"/>
              <w:rPr>
                <w:rFonts w:ascii="HG丸ｺﾞｼｯｸM-PRO" w:eastAsia="HG丸ｺﾞｼｯｸM-PRO" w:hAnsi="HG丸ｺﾞｼｯｸM-PRO" w:cs="GothicMB101Pro-Light"/>
                <w:kern w:val="0"/>
                <w:sz w:val="20"/>
                <w:szCs w:val="20"/>
              </w:rPr>
            </w:pPr>
            <w:r w:rsidRPr="00544867">
              <w:rPr>
                <w:rFonts w:ascii="HG丸ｺﾞｼｯｸM-PRO" w:eastAsia="HG丸ｺﾞｼｯｸM-PRO" w:hAnsi="HG丸ｺﾞｼｯｸM-PRO" w:cs="GothicMB101Pro-Light" w:hint="eastAsia"/>
                <w:kern w:val="0"/>
                <w:sz w:val="20"/>
                <w:szCs w:val="20"/>
              </w:rPr>
              <w:t>地域に販売事業者有</w:t>
            </w:r>
          </w:p>
        </w:tc>
      </w:tr>
      <w:tr w:rsidR="00544867" w:rsidRPr="00544867" w:rsidTr="00896168">
        <w:trPr>
          <w:trHeight w:val="360"/>
        </w:trPr>
        <w:tc>
          <w:tcPr>
            <w:tcW w:w="1277" w:type="dxa"/>
          </w:tcPr>
          <w:p w:rsidR="00544867" w:rsidRPr="00544867" w:rsidRDefault="00544867" w:rsidP="00544867">
            <w:pPr>
              <w:autoSpaceDE w:val="0"/>
              <w:autoSpaceDN w:val="0"/>
              <w:adjustRightInd w:val="0"/>
              <w:jc w:val="center"/>
              <w:rPr>
                <w:rFonts w:ascii="HG丸ｺﾞｼｯｸM-PRO" w:eastAsia="HG丸ｺﾞｼｯｸM-PRO" w:hAnsi="HG丸ｺﾞｼｯｸM-PRO" w:cs="GothicMB101Pro-Light"/>
                <w:kern w:val="0"/>
                <w:sz w:val="20"/>
                <w:szCs w:val="20"/>
              </w:rPr>
            </w:pPr>
            <w:r w:rsidRPr="00544867">
              <w:rPr>
                <w:rFonts w:ascii="HG丸ｺﾞｼｯｸM-PRO" w:eastAsia="HG丸ｺﾞｼｯｸM-PRO" w:hAnsi="HG丸ｺﾞｼｯｸM-PRO" w:cs="GothicMB101Pro-Light" w:hint="eastAsia"/>
                <w:kern w:val="0"/>
                <w:sz w:val="20"/>
                <w:szCs w:val="20"/>
              </w:rPr>
              <w:t>滋賀県</w:t>
            </w:r>
          </w:p>
        </w:tc>
        <w:tc>
          <w:tcPr>
            <w:tcW w:w="1670" w:type="dxa"/>
          </w:tcPr>
          <w:p w:rsidR="00544867" w:rsidRPr="00544867" w:rsidRDefault="00544867" w:rsidP="00544867">
            <w:pPr>
              <w:autoSpaceDE w:val="0"/>
              <w:autoSpaceDN w:val="0"/>
              <w:adjustRightInd w:val="0"/>
              <w:jc w:val="right"/>
              <w:rPr>
                <w:rFonts w:ascii="HG丸ｺﾞｼｯｸM-PRO" w:eastAsia="HG丸ｺﾞｼｯｸM-PRO" w:hAnsi="HG丸ｺﾞｼｯｸM-PRO" w:cs="GothicMB101Pro-Light"/>
                <w:kern w:val="0"/>
                <w:sz w:val="20"/>
                <w:szCs w:val="20"/>
              </w:rPr>
            </w:pPr>
            <w:r w:rsidRPr="00544867">
              <w:rPr>
                <w:rFonts w:ascii="HG丸ｺﾞｼｯｸM-PRO" w:eastAsia="HG丸ｺﾞｼｯｸM-PRO" w:hAnsi="HG丸ｺﾞｼｯｸM-PRO" w:cs="GothicMB101Pro-Light" w:hint="eastAsia"/>
                <w:kern w:val="0"/>
                <w:sz w:val="20"/>
                <w:szCs w:val="20"/>
              </w:rPr>
              <w:t xml:space="preserve">　　19</w:t>
            </w:r>
          </w:p>
        </w:tc>
        <w:tc>
          <w:tcPr>
            <w:tcW w:w="1526" w:type="dxa"/>
          </w:tcPr>
          <w:p w:rsidR="00544867" w:rsidRPr="00544867" w:rsidRDefault="00544867" w:rsidP="00544867">
            <w:pPr>
              <w:autoSpaceDE w:val="0"/>
              <w:autoSpaceDN w:val="0"/>
              <w:adjustRightInd w:val="0"/>
              <w:jc w:val="right"/>
              <w:rPr>
                <w:rFonts w:ascii="HG丸ｺﾞｼｯｸM-PRO" w:eastAsia="HG丸ｺﾞｼｯｸM-PRO" w:hAnsi="HG丸ｺﾞｼｯｸM-PRO" w:cs="GothicMB101Pro-Light"/>
                <w:kern w:val="0"/>
                <w:sz w:val="20"/>
                <w:szCs w:val="20"/>
              </w:rPr>
            </w:pPr>
            <w:r w:rsidRPr="00544867">
              <w:rPr>
                <w:rFonts w:ascii="HG丸ｺﾞｼｯｸM-PRO" w:eastAsia="HG丸ｺﾞｼｯｸM-PRO" w:hAnsi="HG丸ｺﾞｼｯｸM-PRO" w:cs="GothicMB101Pro-Light" w:hint="eastAsia"/>
                <w:kern w:val="0"/>
                <w:sz w:val="20"/>
                <w:szCs w:val="20"/>
              </w:rPr>
              <w:t xml:space="preserve">　　1 </w:t>
            </w:r>
          </w:p>
        </w:tc>
        <w:tc>
          <w:tcPr>
            <w:tcW w:w="1539" w:type="dxa"/>
          </w:tcPr>
          <w:p w:rsidR="00544867" w:rsidRPr="00544867" w:rsidRDefault="00544867" w:rsidP="00544867">
            <w:pPr>
              <w:autoSpaceDE w:val="0"/>
              <w:autoSpaceDN w:val="0"/>
              <w:adjustRightInd w:val="0"/>
              <w:jc w:val="right"/>
              <w:rPr>
                <w:rFonts w:ascii="HG丸ｺﾞｼｯｸM-PRO" w:eastAsia="HG丸ｺﾞｼｯｸM-PRO" w:hAnsi="HG丸ｺﾞｼｯｸM-PRO" w:cs="GothicMB101Pro-Light"/>
                <w:kern w:val="0"/>
                <w:sz w:val="20"/>
                <w:szCs w:val="20"/>
              </w:rPr>
            </w:pPr>
            <w:r w:rsidRPr="00544867">
              <w:rPr>
                <w:rFonts w:ascii="HG丸ｺﾞｼｯｸM-PRO" w:eastAsia="HG丸ｺﾞｼｯｸM-PRO" w:hAnsi="HG丸ｺﾞｼｯｸM-PRO" w:cs="GothicMB101Pro-Light" w:hint="eastAsia"/>
                <w:kern w:val="0"/>
                <w:sz w:val="20"/>
                <w:szCs w:val="20"/>
              </w:rPr>
              <w:t xml:space="preserve">　　　　5%　　　　　　　</w:t>
            </w:r>
          </w:p>
        </w:tc>
        <w:tc>
          <w:tcPr>
            <w:tcW w:w="3418" w:type="dxa"/>
            <w:gridSpan w:val="2"/>
          </w:tcPr>
          <w:p w:rsidR="00544867" w:rsidRPr="00544867" w:rsidRDefault="00544867" w:rsidP="00544867">
            <w:pPr>
              <w:autoSpaceDE w:val="0"/>
              <w:autoSpaceDN w:val="0"/>
              <w:adjustRightInd w:val="0"/>
              <w:jc w:val="left"/>
              <w:rPr>
                <w:rFonts w:ascii="HG丸ｺﾞｼｯｸM-PRO" w:eastAsia="HG丸ｺﾞｼｯｸM-PRO" w:hAnsi="HG丸ｺﾞｼｯｸM-PRO" w:cs="GothicMB101Pro-Light"/>
                <w:kern w:val="0"/>
                <w:sz w:val="20"/>
                <w:szCs w:val="20"/>
              </w:rPr>
            </w:pPr>
            <w:r w:rsidRPr="00544867">
              <w:rPr>
                <w:rFonts w:ascii="HG丸ｺﾞｼｯｸM-PRO" w:eastAsia="HG丸ｺﾞｼｯｸM-PRO" w:hAnsi="HG丸ｺﾞｼｯｸM-PRO" w:cs="GothicMB101Pro-Light" w:hint="eastAsia"/>
                <w:kern w:val="0"/>
                <w:sz w:val="20"/>
                <w:szCs w:val="20"/>
              </w:rPr>
              <w:t>地域に販売事業者有</w:t>
            </w:r>
          </w:p>
        </w:tc>
      </w:tr>
      <w:tr w:rsidR="00544867" w:rsidRPr="00544867" w:rsidTr="00896168">
        <w:trPr>
          <w:trHeight w:val="360"/>
        </w:trPr>
        <w:tc>
          <w:tcPr>
            <w:tcW w:w="1277" w:type="dxa"/>
          </w:tcPr>
          <w:p w:rsidR="00544867" w:rsidRPr="00544867" w:rsidRDefault="00544867" w:rsidP="00544867">
            <w:pPr>
              <w:autoSpaceDE w:val="0"/>
              <w:autoSpaceDN w:val="0"/>
              <w:adjustRightInd w:val="0"/>
              <w:jc w:val="center"/>
              <w:rPr>
                <w:rFonts w:ascii="HG丸ｺﾞｼｯｸM-PRO" w:eastAsia="HG丸ｺﾞｼｯｸM-PRO" w:hAnsi="HG丸ｺﾞｼｯｸM-PRO" w:cs="GothicMB101Pro-Light"/>
                <w:kern w:val="0"/>
                <w:sz w:val="20"/>
                <w:szCs w:val="20"/>
              </w:rPr>
            </w:pPr>
            <w:r w:rsidRPr="00544867">
              <w:rPr>
                <w:rFonts w:ascii="HG丸ｺﾞｼｯｸM-PRO" w:eastAsia="HG丸ｺﾞｼｯｸM-PRO" w:hAnsi="HG丸ｺﾞｼｯｸM-PRO" w:cs="GothicMB101Pro-Light" w:hint="eastAsia"/>
                <w:kern w:val="0"/>
                <w:sz w:val="20"/>
                <w:szCs w:val="20"/>
              </w:rPr>
              <w:t>京都府</w:t>
            </w:r>
          </w:p>
        </w:tc>
        <w:tc>
          <w:tcPr>
            <w:tcW w:w="1670" w:type="dxa"/>
          </w:tcPr>
          <w:p w:rsidR="00544867" w:rsidRPr="00544867" w:rsidRDefault="00544867" w:rsidP="00544867">
            <w:pPr>
              <w:autoSpaceDE w:val="0"/>
              <w:autoSpaceDN w:val="0"/>
              <w:adjustRightInd w:val="0"/>
              <w:jc w:val="right"/>
              <w:rPr>
                <w:rFonts w:ascii="HG丸ｺﾞｼｯｸM-PRO" w:eastAsia="HG丸ｺﾞｼｯｸM-PRO" w:hAnsi="HG丸ｺﾞｼｯｸM-PRO" w:cs="GothicMB101Pro-Light"/>
                <w:kern w:val="0"/>
                <w:sz w:val="20"/>
                <w:szCs w:val="20"/>
              </w:rPr>
            </w:pPr>
            <w:r w:rsidRPr="00544867">
              <w:rPr>
                <w:rFonts w:ascii="HG丸ｺﾞｼｯｸM-PRO" w:eastAsia="HG丸ｺﾞｼｯｸM-PRO" w:hAnsi="HG丸ｺﾞｼｯｸM-PRO" w:cs="GothicMB101Pro-Light" w:hint="eastAsia"/>
                <w:kern w:val="0"/>
                <w:sz w:val="20"/>
                <w:szCs w:val="20"/>
              </w:rPr>
              <w:t xml:space="preserve">　　26</w:t>
            </w:r>
          </w:p>
        </w:tc>
        <w:tc>
          <w:tcPr>
            <w:tcW w:w="1526" w:type="dxa"/>
          </w:tcPr>
          <w:p w:rsidR="00544867" w:rsidRPr="00544867" w:rsidRDefault="00544867" w:rsidP="00544867">
            <w:pPr>
              <w:autoSpaceDE w:val="0"/>
              <w:autoSpaceDN w:val="0"/>
              <w:adjustRightInd w:val="0"/>
              <w:jc w:val="right"/>
              <w:rPr>
                <w:rFonts w:ascii="HG丸ｺﾞｼｯｸM-PRO" w:eastAsia="HG丸ｺﾞｼｯｸM-PRO" w:hAnsi="HG丸ｺﾞｼｯｸM-PRO" w:cs="GothicMB101Pro-Light"/>
                <w:kern w:val="0"/>
                <w:sz w:val="20"/>
                <w:szCs w:val="20"/>
              </w:rPr>
            </w:pPr>
            <w:r w:rsidRPr="00544867">
              <w:rPr>
                <w:rFonts w:ascii="HG丸ｺﾞｼｯｸM-PRO" w:eastAsia="HG丸ｺﾞｼｯｸM-PRO" w:hAnsi="HG丸ｺﾞｼｯｸM-PRO" w:cs="GothicMB101Pro-Light" w:hint="eastAsia"/>
                <w:kern w:val="0"/>
                <w:sz w:val="20"/>
                <w:szCs w:val="20"/>
              </w:rPr>
              <w:t xml:space="preserve">　　2 </w:t>
            </w:r>
          </w:p>
        </w:tc>
        <w:tc>
          <w:tcPr>
            <w:tcW w:w="1539" w:type="dxa"/>
          </w:tcPr>
          <w:p w:rsidR="00544867" w:rsidRPr="00544867" w:rsidRDefault="00544867" w:rsidP="00544867">
            <w:pPr>
              <w:autoSpaceDE w:val="0"/>
              <w:autoSpaceDN w:val="0"/>
              <w:adjustRightInd w:val="0"/>
              <w:jc w:val="right"/>
              <w:rPr>
                <w:rFonts w:ascii="HG丸ｺﾞｼｯｸM-PRO" w:eastAsia="HG丸ｺﾞｼｯｸM-PRO" w:hAnsi="HG丸ｺﾞｼｯｸM-PRO" w:cs="GothicMB101Pro-Light"/>
                <w:kern w:val="0"/>
                <w:sz w:val="20"/>
                <w:szCs w:val="20"/>
              </w:rPr>
            </w:pPr>
            <w:r w:rsidRPr="00544867">
              <w:rPr>
                <w:rFonts w:ascii="HG丸ｺﾞｼｯｸM-PRO" w:eastAsia="HG丸ｺﾞｼｯｸM-PRO" w:hAnsi="HG丸ｺﾞｼｯｸM-PRO" w:cs="GothicMB101Pro-Light" w:hint="eastAsia"/>
                <w:kern w:val="0"/>
                <w:sz w:val="20"/>
                <w:szCs w:val="20"/>
              </w:rPr>
              <w:t xml:space="preserve">　　　　8%</w:t>
            </w:r>
          </w:p>
        </w:tc>
        <w:tc>
          <w:tcPr>
            <w:tcW w:w="3418" w:type="dxa"/>
            <w:gridSpan w:val="2"/>
          </w:tcPr>
          <w:p w:rsidR="00544867" w:rsidRPr="00544867" w:rsidRDefault="00544867" w:rsidP="00544867">
            <w:pPr>
              <w:autoSpaceDE w:val="0"/>
              <w:autoSpaceDN w:val="0"/>
              <w:adjustRightInd w:val="0"/>
              <w:jc w:val="left"/>
              <w:rPr>
                <w:rFonts w:ascii="HG丸ｺﾞｼｯｸM-PRO" w:eastAsia="HG丸ｺﾞｼｯｸM-PRO" w:hAnsi="HG丸ｺﾞｼｯｸM-PRO" w:cs="GothicMB101Pro-Light"/>
                <w:kern w:val="0"/>
                <w:sz w:val="20"/>
                <w:szCs w:val="20"/>
              </w:rPr>
            </w:pPr>
            <w:r w:rsidRPr="00544867">
              <w:rPr>
                <w:rFonts w:ascii="HG丸ｺﾞｼｯｸM-PRO" w:eastAsia="HG丸ｺﾞｼｯｸM-PRO" w:hAnsi="HG丸ｺﾞｼｯｸM-PRO" w:cs="GothicMB101Pro-Light" w:hint="eastAsia"/>
                <w:kern w:val="0"/>
                <w:sz w:val="20"/>
                <w:szCs w:val="20"/>
              </w:rPr>
              <w:t>地域に販売事業者有</w:t>
            </w:r>
          </w:p>
        </w:tc>
      </w:tr>
      <w:tr w:rsidR="00544867" w:rsidRPr="00544867" w:rsidTr="00896168">
        <w:trPr>
          <w:trHeight w:val="360"/>
        </w:trPr>
        <w:tc>
          <w:tcPr>
            <w:tcW w:w="1277" w:type="dxa"/>
          </w:tcPr>
          <w:p w:rsidR="00544867" w:rsidRPr="00544867" w:rsidRDefault="00544867" w:rsidP="00544867">
            <w:pPr>
              <w:autoSpaceDE w:val="0"/>
              <w:autoSpaceDN w:val="0"/>
              <w:adjustRightInd w:val="0"/>
              <w:jc w:val="center"/>
              <w:rPr>
                <w:rFonts w:ascii="HG丸ｺﾞｼｯｸM-PRO" w:eastAsia="HG丸ｺﾞｼｯｸM-PRO" w:hAnsi="HG丸ｺﾞｼｯｸM-PRO" w:cs="GothicMB101Pro-Light"/>
                <w:kern w:val="0"/>
                <w:sz w:val="20"/>
                <w:szCs w:val="20"/>
              </w:rPr>
            </w:pPr>
            <w:r w:rsidRPr="00544867">
              <w:rPr>
                <w:rFonts w:ascii="HG丸ｺﾞｼｯｸM-PRO" w:eastAsia="HG丸ｺﾞｼｯｸM-PRO" w:hAnsi="HG丸ｺﾞｼｯｸM-PRO" w:cs="GothicMB101Pro-Light" w:hint="eastAsia"/>
                <w:kern w:val="0"/>
                <w:sz w:val="20"/>
                <w:szCs w:val="20"/>
              </w:rPr>
              <w:t>大阪府</w:t>
            </w:r>
          </w:p>
        </w:tc>
        <w:tc>
          <w:tcPr>
            <w:tcW w:w="1670" w:type="dxa"/>
          </w:tcPr>
          <w:p w:rsidR="00544867" w:rsidRPr="00544867" w:rsidRDefault="00544867" w:rsidP="00544867">
            <w:pPr>
              <w:autoSpaceDE w:val="0"/>
              <w:autoSpaceDN w:val="0"/>
              <w:adjustRightInd w:val="0"/>
              <w:jc w:val="right"/>
              <w:rPr>
                <w:rFonts w:ascii="HG丸ｺﾞｼｯｸM-PRO" w:eastAsia="HG丸ｺﾞｼｯｸM-PRO" w:hAnsi="HG丸ｺﾞｼｯｸM-PRO" w:cs="GothicMB101Pro-Light"/>
                <w:kern w:val="0"/>
                <w:sz w:val="20"/>
                <w:szCs w:val="20"/>
              </w:rPr>
            </w:pPr>
            <w:r w:rsidRPr="00544867">
              <w:rPr>
                <w:rFonts w:ascii="HG丸ｺﾞｼｯｸM-PRO" w:eastAsia="HG丸ｺﾞｼｯｸM-PRO" w:hAnsi="HG丸ｺﾞｼｯｸM-PRO" w:cs="GothicMB101Pro-Light" w:hint="eastAsia"/>
                <w:kern w:val="0"/>
                <w:sz w:val="20"/>
                <w:szCs w:val="20"/>
              </w:rPr>
              <w:t xml:space="preserve">　　43</w:t>
            </w:r>
          </w:p>
        </w:tc>
        <w:tc>
          <w:tcPr>
            <w:tcW w:w="1526" w:type="dxa"/>
          </w:tcPr>
          <w:p w:rsidR="00544867" w:rsidRPr="00544867" w:rsidRDefault="00544867" w:rsidP="00544867">
            <w:pPr>
              <w:autoSpaceDE w:val="0"/>
              <w:autoSpaceDN w:val="0"/>
              <w:adjustRightInd w:val="0"/>
              <w:jc w:val="right"/>
              <w:rPr>
                <w:rFonts w:ascii="HG丸ｺﾞｼｯｸM-PRO" w:eastAsia="HG丸ｺﾞｼｯｸM-PRO" w:hAnsi="HG丸ｺﾞｼｯｸM-PRO" w:cs="GothicMB101Pro-Light"/>
                <w:kern w:val="0"/>
                <w:sz w:val="20"/>
                <w:szCs w:val="20"/>
              </w:rPr>
            </w:pPr>
            <w:r w:rsidRPr="00544867">
              <w:rPr>
                <w:rFonts w:ascii="HG丸ｺﾞｼｯｸM-PRO" w:eastAsia="HG丸ｺﾞｼｯｸM-PRO" w:hAnsi="HG丸ｺﾞｼｯｸM-PRO" w:cs="GothicMB101Pro-Light" w:hint="eastAsia"/>
                <w:kern w:val="0"/>
                <w:sz w:val="20"/>
                <w:szCs w:val="20"/>
              </w:rPr>
              <w:t xml:space="preserve">　11 </w:t>
            </w:r>
          </w:p>
        </w:tc>
        <w:tc>
          <w:tcPr>
            <w:tcW w:w="1539" w:type="dxa"/>
          </w:tcPr>
          <w:p w:rsidR="00544867" w:rsidRPr="00544867" w:rsidRDefault="00544867" w:rsidP="00544867">
            <w:pPr>
              <w:autoSpaceDE w:val="0"/>
              <w:autoSpaceDN w:val="0"/>
              <w:adjustRightInd w:val="0"/>
              <w:jc w:val="right"/>
              <w:rPr>
                <w:rFonts w:ascii="HG丸ｺﾞｼｯｸM-PRO" w:eastAsia="HG丸ｺﾞｼｯｸM-PRO" w:hAnsi="HG丸ｺﾞｼｯｸM-PRO" w:cs="GothicMB101Pro-Light"/>
                <w:kern w:val="0"/>
                <w:sz w:val="20"/>
                <w:szCs w:val="20"/>
              </w:rPr>
            </w:pPr>
            <w:r w:rsidRPr="00544867">
              <w:rPr>
                <w:rFonts w:ascii="HG丸ｺﾞｼｯｸM-PRO" w:eastAsia="HG丸ｺﾞｼｯｸM-PRO" w:hAnsi="HG丸ｺﾞｼｯｸM-PRO" w:cs="GothicMB101Pro-Light" w:hint="eastAsia"/>
                <w:kern w:val="0"/>
                <w:sz w:val="20"/>
                <w:szCs w:val="20"/>
              </w:rPr>
              <w:t xml:space="preserve">　　　26%　　　　　　</w:t>
            </w:r>
          </w:p>
        </w:tc>
        <w:tc>
          <w:tcPr>
            <w:tcW w:w="3418" w:type="dxa"/>
            <w:gridSpan w:val="2"/>
          </w:tcPr>
          <w:p w:rsidR="00544867" w:rsidRPr="00544867" w:rsidRDefault="00544867" w:rsidP="00544867">
            <w:pPr>
              <w:autoSpaceDE w:val="0"/>
              <w:autoSpaceDN w:val="0"/>
              <w:adjustRightInd w:val="0"/>
              <w:jc w:val="left"/>
              <w:rPr>
                <w:rFonts w:ascii="HG丸ｺﾞｼｯｸM-PRO" w:eastAsia="HG丸ｺﾞｼｯｸM-PRO" w:hAnsi="HG丸ｺﾞｼｯｸM-PRO" w:cs="GothicMB101Pro-Light"/>
                <w:kern w:val="0"/>
                <w:sz w:val="20"/>
                <w:szCs w:val="20"/>
              </w:rPr>
            </w:pPr>
            <w:r w:rsidRPr="00544867">
              <w:rPr>
                <w:rFonts w:ascii="HG丸ｺﾞｼｯｸM-PRO" w:eastAsia="HG丸ｺﾞｼｯｸM-PRO" w:hAnsi="HG丸ｺﾞｼｯｸM-PRO" w:cs="GothicMB101Pro-Light" w:hint="eastAsia"/>
                <w:kern w:val="0"/>
                <w:sz w:val="20"/>
                <w:szCs w:val="20"/>
              </w:rPr>
              <w:t>地域に販売事業者有</w:t>
            </w:r>
          </w:p>
        </w:tc>
      </w:tr>
      <w:tr w:rsidR="00544867" w:rsidRPr="00544867" w:rsidTr="00896168">
        <w:trPr>
          <w:trHeight w:val="360"/>
        </w:trPr>
        <w:tc>
          <w:tcPr>
            <w:tcW w:w="1277" w:type="dxa"/>
          </w:tcPr>
          <w:p w:rsidR="00544867" w:rsidRPr="00544867" w:rsidRDefault="00544867" w:rsidP="00544867">
            <w:pPr>
              <w:autoSpaceDE w:val="0"/>
              <w:autoSpaceDN w:val="0"/>
              <w:adjustRightInd w:val="0"/>
              <w:jc w:val="center"/>
              <w:rPr>
                <w:rFonts w:ascii="HG丸ｺﾞｼｯｸM-PRO" w:eastAsia="HG丸ｺﾞｼｯｸM-PRO" w:hAnsi="HG丸ｺﾞｼｯｸM-PRO" w:cs="GothicMB101Pro-Light"/>
                <w:kern w:val="0"/>
                <w:sz w:val="20"/>
                <w:szCs w:val="20"/>
              </w:rPr>
            </w:pPr>
            <w:r w:rsidRPr="00544867">
              <w:rPr>
                <w:rFonts w:ascii="HG丸ｺﾞｼｯｸM-PRO" w:eastAsia="HG丸ｺﾞｼｯｸM-PRO" w:hAnsi="HG丸ｺﾞｼｯｸM-PRO" w:cs="GothicMB101Pro-Light" w:hint="eastAsia"/>
                <w:kern w:val="0"/>
                <w:sz w:val="20"/>
                <w:szCs w:val="20"/>
              </w:rPr>
              <w:t>兵庫県</w:t>
            </w:r>
          </w:p>
        </w:tc>
        <w:tc>
          <w:tcPr>
            <w:tcW w:w="1670" w:type="dxa"/>
          </w:tcPr>
          <w:p w:rsidR="00544867" w:rsidRPr="00544867" w:rsidRDefault="00544867" w:rsidP="00544867">
            <w:pPr>
              <w:autoSpaceDE w:val="0"/>
              <w:autoSpaceDN w:val="0"/>
              <w:adjustRightInd w:val="0"/>
              <w:jc w:val="right"/>
              <w:rPr>
                <w:rFonts w:ascii="HG丸ｺﾞｼｯｸM-PRO" w:eastAsia="HG丸ｺﾞｼｯｸM-PRO" w:hAnsi="HG丸ｺﾞｼｯｸM-PRO" w:cs="GothicMB101Pro-Light"/>
                <w:kern w:val="0"/>
                <w:sz w:val="20"/>
                <w:szCs w:val="20"/>
              </w:rPr>
            </w:pPr>
            <w:r w:rsidRPr="00544867">
              <w:rPr>
                <w:rFonts w:ascii="HG丸ｺﾞｼｯｸM-PRO" w:eastAsia="HG丸ｺﾞｼｯｸM-PRO" w:hAnsi="HG丸ｺﾞｼｯｸM-PRO" w:cs="GothicMB101Pro-Light" w:hint="eastAsia"/>
                <w:kern w:val="0"/>
                <w:sz w:val="20"/>
                <w:szCs w:val="20"/>
              </w:rPr>
              <w:t xml:space="preserve">　　41</w:t>
            </w:r>
          </w:p>
        </w:tc>
        <w:tc>
          <w:tcPr>
            <w:tcW w:w="1526" w:type="dxa"/>
          </w:tcPr>
          <w:p w:rsidR="00544867" w:rsidRPr="00544867" w:rsidRDefault="00544867" w:rsidP="00544867">
            <w:pPr>
              <w:autoSpaceDE w:val="0"/>
              <w:autoSpaceDN w:val="0"/>
              <w:adjustRightInd w:val="0"/>
              <w:jc w:val="right"/>
              <w:rPr>
                <w:rFonts w:ascii="HG丸ｺﾞｼｯｸM-PRO" w:eastAsia="HG丸ｺﾞｼｯｸM-PRO" w:hAnsi="HG丸ｺﾞｼｯｸM-PRO" w:cs="GothicMB101Pro-Light"/>
                <w:kern w:val="0"/>
                <w:sz w:val="20"/>
                <w:szCs w:val="20"/>
              </w:rPr>
            </w:pPr>
            <w:r w:rsidRPr="00544867">
              <w:rPr>
                <w:rFonts w:ascii="HG丸ｺﾞｼｯｸM-PRO" w:eastAsia="HG丸ｺﾞｼｯｸM-PRO" w:hAnsi="HG丸ｺﾞｼｯｸM-PRO" w:cs="GothicMB101Pro-Light" w:hint="eastAsia"/>
                <w:kern w:val="0"/>
                <w:sz w:val="20"/>
                <w:szCs w:val="20"/>
              </w:rPr>
              <w:t xml:space="preserve">　　7 </w:t>
            </w:r>
          </w:p>
        </w:tc>
        <w:tc>
          <w:tcPr>
            <w:tcW w:w="1539" w:type="dxa"/>
          </w:tcPr>
          <w:p w:rsidR="00544867" w:rsidRPr="00544867" w:rsidRDefault="00544867" w:rsidP="00544867">
            <w:pPr>
              <w:autoSpaceDE w:val="0"/>
              <w:autoSpaceDN w:val="0"/>
              <w:adjustRightInd w:val="0"/>
              <w:jc w:val="right"/>
              <w:rPr>
                <w:rFonts w:ascii="HG丸ｺﾞｼｯｸM-PRO" w:eastAsia="HG丸ｺﾞｼｯｸM-PRO" w:hAnsi="HG丸ｺﾞｼｯｸM-PRO" w:cs="GothicMB101Pro-Light"/>
                <w:kern w:val="0"/>
                <w:sz w:val="20"/>
                <w:szCs w:val="20"/>
              </w:rPr>
            </w:pPr>
            <w:r w:rsidRPr="00544867">
              <w:rPr>
                <w:rFonts w:ascii="HG丸ｺﾞｼｯｸM-PRO" w:eastAsia="HG丸ｺﾞｼｯｸM-PRO" w:hAnsi="HG丸ｺﾞｼｯｸM-PRO" w:cs="GothicMB101Pro-Light" w:hint="eastAsia"/>
                <w:kern w:val="0"/>
                <w:sz w:val="20"/>
                <w:szCs w:val="20"/>
              </w:rPr>
              <w:t xml:space="preserve">　　　17%</w:t>
            </w:r>
          </w:p>
        </w:tc>
        <w:tc>
          <w:tcPr>
            <w:tcW w:w="3418" w:type="dxa"/>
            <w:gridSpan w:val="2"/>
          </w:tcPr>
          <w:p w:rsidR="00544867" w:rsidRPr="00544867" w:rsidRDefault="00544867" w:rsidP="00544867">
            <w:pPr>
              <w:autoSpaceDE w:val="0"/>
              <w:autoSpaceDN w:val="0"/>
              <w:adjustRightInd w:val="0"/>
              <w:jc w:val="left"/>
              <w:rPr>
                <w:rFonts w:ascii="HG丸ｺﾞｼｯｸM-PRO" w:eastAsia="HG丸ｺﾞｼｯｸM-PRO" w:hAnsi="HG丸ｺﾞｼｯｸM-PRO" w:cs="GothicMB101Pro-Light"/>
                <w:kern w:val="0"/>
                <w:sz w:val="20"/>
                <w:szCs w:val="20"/>
              </w:rPr>
            </w:pPr>
          </w:p>
        </w:tc>
      </w:tr>
      <w:tr w:rsidR="00544867" w:rsidRPr="00544867" w:rsidTr="00896168">
        <w:trPr>
          <w:trHeight w:val="360"/>
        </w:trPr>
        <w:tc>
          <w:tcPr>
            <w:tcW w:w="1277" w:type="dxa"/>
          </w:tcPr>
          <w:p w:rsidR="00544867" w:rsidRPr="00544867" w:rsidRDefault="00544867" w:rsidP="00544867">
            <w:pPr>
              <w:autoSpaceDE w:val="0"/>
              <w:autoSpaceDN w:val="0"/>
              <w:adjustRightInd w:val="0"/>
              <w:jc w:val="center"/>
              <w:rPr>
                <w:rFonts w:ascii="HG丸ｺﾞｼｯｸM-PRO" w:eastAsia="HG丸ｺﾞｼｯｸM-PRO" w:hAnsi="HG丸ｺﾞｼｯｸM-PRO" w:cs="GothicMB101Pro-Light"/>
                <w:kern w:val="0"/>
                <w:sz w:val="20"/>
                <w:szCs w:val="20"/>
              </w:rPr>
            </w:pPr>
            <w:r w:rsidRPr="00544867">
              <w:rPr>
                <w:rFonts w:ascii="HG丸ｺﾞｼｯｸM-PRO" w:eastAsia="HG丸ｺﾞｼｯｸM-PRO" w:hAnsi="HG丸ｺﾞｼｯｸM-PRO" w:cs="GothicMB101Pro-Light" w:hint="eastAsia"/>
                <w:kern w:val="0"/>
                <w:sz w:val="20"/>
                <w:szCs w:val="20"/>
              </w:rPr>
              <w:t>奈良県</w:t>
            </w:r>
          </w:p>
        </w:tc>
        <w:tc>
          <w:tcPr>
            <w:tcW w:w="1670" w:type="dxa"/>
          </w:tcPr>
          <w:p w:rsidR="00544867" w:rsidRPr="00544867" w:rsidRDefault="00544867" w:rsidP="00544867">
            <w:pPr>
              <w:autoSpaceDE w:val="0"/>
              <w:autoSpaceDN w:val="0"/>
              <w:adjustRightInd w:val="0"/>
              <w:jc w:val="right"/>
              <w:rPr>
                <w:rFonts w:ascii="HG丸ｺﾞｼｯｸM-PRO" w:eastAsia="HG丸ｺﾞｼｯｸM-PRO" w:hAnsi="HG丸ｺﾞｼｯｸM-PRO" w:cs="GothicMB101Pro-Light"/>
                <w:kern w:val="0"/>
                <w:sz w:val="20"/>
                <w:szCs w:val="20"/>
              </w:rPr>
            </w:pPr>
            <w:r w:rsidRPr="00544867">
              <w:rPr>
                <w:rFonts w:ascii="HG丸ｺﾞｼｯｸM-PRO" w:eastAsia="HG丸ｺﾞｼｯｸM-PRO" w:hAnsi="HG丸ｺﾞｼｯｸM-PRO" w:cs="GothicMB101Pro-Light" w:hint="eastAsia"/>
                <w:kern w:val="0"/>
                <w:sz w:val="20"/>
                <w:szCs w:val="20"/>
              </w:rPr>
              <w:t xml:space="preserve">　　39　　</w:t>
            </w:r>
          </w:p>
        </w:tc>
        <w:tc>
          <w:tcPr>
            <w:tcW w:w="1526" w:type="dxa"/>
          </w:tcPr>
          <w:p w:rsidR="00544867" w:rsidRPr="00544867" w:rsidRDefault="00544867" w:rsidP="00544867">
            <w:pPr>
              <w:autoSpaceDE w:val="0"/>
              <w:autoSpaceDN w:val="0"/>
              <w:adjustRightInd w:val="0"/>
              <w:jc w:val="right"/>
              <w:rPr>
                <w:rFonts w:ascii="HG丸ｺﾞｼｯｸM-PRO" w:eastAsia="HG丸ｺﾞｼｯｸM-PRO" w:hAnsi="HG丸ｺﾞｼｯｸM-PRO" w:cs="GothicMB101Pro-Light"/>
                <w:kern w:val="0"/>
                <w:sz w:val="20"/>
                <w:szCs w:val="20"/>
              </w:rPr>
            </w:pPr>
            <w:r w:rsidRPr="00544867">
              <w:rPr>
                <w:rFonts w:ascii="HG丸ｺﾞｼｯｸM-PRO" w:eastAsia="HG丸ｺﾞｼｯｸM-PRO" w:hAnsi="HG丸ｺﾞｼｯｸM-PRO" w:cs="GothicMB101Pro-Light" w:hint="eastAsia"/>
                <w:kern w:val="0"/>
                <w:sz w:val="20"/>
                <w:szCs w:val="20"/>
              </w:rPr>
              <w:t xml:space="preserve">9 　　　</w:t>
            </w:r>
          </w:p>
        </w:tc>
        <w:tc>
          <w:tcPr>
            <w:tcW w:w="1539" w:type="dxa"/>
          </w:tcPr>
          <w:p w:rsidR="00544867" w:rsidRPr="00544867" w:rsidRDefault="00544867" w:rsidP="00544867">
            <w:pPr>
              <w:autoSpaceDE w:val="0"/>
              <w:autoSpaceDN w:val="0"/>
              <w:adjustRightInd w:val="0"/>
              <w:jc w:val="right"/>
              <w:rPr>
                <w:rFonts w:ascii="HG丸ｺﾞｼｯｸM-PRO" w:eastAsia="HG丸ｺﾞｼｯｸM-PRO" w:hAnsi="HG丸ｺﾞｼｯｸM-PRO" w:cs="GothicMB101Pro-Light"/>
                <w:kern w:val="0"/>
                <w:sz w:val="20"/>
                <w:szCs w:val="20"/>
              </w:rPr>
            </w:pPr>
            <w:r w:rsidRPr="00544867">
              <w:rPr>
                <w:rFonts w:ascii="HG丸ｺﾞｼｯｸM-PRO" w:eastAsia="HG丸ｺﾞｼｯｸM-PRO" w:hAnsi="HG丸ｺﾞｼｯｸM-PRO" w:cs="GothicMB101Pro-Light" w:hint="eastAsia"/>
                <w:kern w:val="0"/>
                <w:sz w:val="20"/>
                <w:szCs w:val="20"/>
              </w:rPr>
              <w:t>23%</w:t>
            </w:r>
          </w:p>
        </w:tc>
        <w:tc>
          <w:tcPr>
            <w:tcW w:w="3418" w:type="dxa"/>
            <w:gridSpan w:val="2"/>
          </w:tcPr>
          <w:p w:rsidR="00544867" w:rsidRPr="00544867" w:rsidRDefault="00544867" w:rsidP="00544867">
            <w:pPr>
              <w:autoSpaceDE w:val="0"/>
              <w:autoSpaceDN w:val="0"/>
              <w:adjustRightInd w:val="0"/>
              <w:jc w:val="left"/>
              <w:rPr>
                <w:rFonts w:ascii="HG丸ｺﾞｼｯｸM-PRO" w:eastAsia="HG丸ｺﾞｼｯｸM-PRO" w:hAnsi="HG丸ｺﾞｼｯｸM-PRO" w:cs="GothicMB101Pro-Light"/>
                <w:kern w:val="0"/>
                <w:sz w:val="20"/>
                <w:szCs w:val="20"/>
              </w:rPr>
            </w:pPr>
          </w:p>
        </w:tc>
      </w:tr>
      <w:tr w:rsidR="00544867" w:rsidRPr="00544867" w:rsidTr="00896168">
        <w:trPr>
          <w:trHeight w:val="360"/>
        </w:trPr>
        <w:tc>
          <w:tcPr>
            <w:tcW w:w="1277" w:type="dxa"/>
          </w:tcPr>
          <w:p w:rsidR="00544867" w:rsidRPr="00544867" w:rsidRDefault="00544867" w:rsidP="00544867">
            <w:pPr>
              <w:autoSpaceDE w:val="0"/>
              <w:autoSpaceDN w:val="0"/>
              <w:adjustRightInd w:val="0"/>
              <w:jc w:val="center"/>
              <w:rPr>
                <w:rFonts w:ascii="HG丸ｺﾞｼｯｸM-PRO" w:eastAsia="HG丸ｺﾞｼｯｸM-PRO" w:hAnsi="HG丸ｺﾞｼｯｸM-PRO" w:cs="GothicMB101Pro-Light"/>
                <w:kern w:val="0"/>
                <w:sz w:val="20"/>
                <w:szCs w:val="20"/>
              </w:rPr>
            </w:pPr>
            <w:r w:rsidRPr="00544867">
              <w:rPr>
                <w:rFonts w:ascii="HG丸ｺﾞｼｯｸM-PRO" w:eastAsia="HG丸ｺﾞｼｯｸM-PRO" w:hAnsi="HG丸ｺﾞｼｯｸM-PRO" w:cs="GothicMB101Pro-Light" w:hint="eastAsia"/>
                <w:kern w:val="0"/>
                <w:sz w:val="20"/>
                <w:szCs w:val="20"/>
              </w:rPr>
              <w:t>和歌山県</w:t>
            </w:r>
          </w:p>
        </w:tc>
        <w:tc>
          <w:tcPr>
            <w:tcW w:w="1670" w:type="dxa"/>
          </w:tcPr>
          <w:p w:rsidR="00544867" w:rsidRPr="00544867" w:rsidRDefault="00544867" w:rsidP="00544867">
            <w:pPr>
              <w:autoSpaceDE w:val="0"/>
              <w:autoSpaceDN w:val="0"/>
              <w:adjustRightInd w:val="0"/>
              <w:jc w:val="right"/>
              <w:rPr>
                <w:rFonts w:ascii="HG丸ｺﾞｼｯｸM-PRO" w:eastAsia="HG丸ｺﾞｼｯｸM-PRO" w:hAnsi="HG丸ｺﾞｼｯｸM-PRO" w:cs="GothicMB101Pro-Light"/>
                <w:kern w:val="0"/>
                <w:sz w:val="20"/>
                <w:szCs w:val="20"/>
              </w:rPr>
            </w:pPr>
            <w:r w:rsidRPr="00544867">
              <w:rPr>
                <w:rFonts w:ascii="HG丸ｺﾞｼｯｸM-PRO" w:eastAsia="HG丸ｺﾞｼｯｸM-PRO" w:hAnsi="HG丸ｺﾞｼｯｸM-PRO" w:cs="GothicMB101Pro-Light" w:hint="eastAsia"/>
                <w:kern w:val="0"/>
                <w:sz w:val="20"/>
                <w:szCs w:val="20"/>
              </w:rPr>
              <w:t xml:space="preserve">　　30</w:t>
            </w:r>
          </w:p>
        </w:tc>
        <w:tc>
          <w:tcPr>
            <w:tcW w:w="1526" w:type="dxa"/>
          </w:tcPr>
          <w:p w:rsidR="00544867" w:rsidRPr="00544867" w:rsidRDefault="00544867" w:rsidP="00544867">
            <w:pPr>
              <w:autoSpaceDE w:val="0"/>
              <w:autoSpaceDN w:val="0"/>
              <w:adjustRightInd w:val="0"/>
              <w:jc w:val="right"/>
              <w:rPr>
                <w:rFonts w:ascii="HG丸ｺﾞｼｯｸM-PRO" w:eastAsia="HG丸ｺﾞｼｯｸM-PRO" w:hAnsi="HG丸ｺﾞｼｯｸM-PRO" w:cs="GothicMB101Pro-Light"/>
                <w:kern w:val="0"/>
                <w:sz w:val="20"/>
                <w:szCs w:val="20"/>
              </w:rPr>
            </w:pPr>
            <w:r w:rsidRPr="00544867">
              <w:rPr>
                <w:rFonts w:ascii="HG丸ｺﾞｼｯｸM-PRO" w:eastAsia="HG丸ｺﾞｼｯｸM-PRO" w:hAnsi="HG丸ｺﾞｼｯｸM-PRO" w:cs="GothicMB101Pro-Light" w:hint="eastAsia"/>
                <w:kern w:val="0"/>
                <w:sz w:val="20"/>
                <w:szCs w:val="20"/>
              </w:rPr>
              <w:t xml:space="preserve">　　　5</w:t>
            </w:r>
          </w:p>
        </w:tc>
        <w:tc>
          <w:tcPr>
            <w:tcW w:w="1539" w:type="dxa"/>
          </w:tcPr>
          <w:p w:rsidR="00544867" w:rsidRPr="00544867" w:rsidRDefault="00544867" w:rsidP="00544867">
            <w:pPr>
              <w:autoSpaceDE w:val="0"/>
              <w:autoSpaceDN w:val="0"/>
              <w:adjustRightInd w:val="0"/>
              <w:jc w:val="right"/>
              <w:rPr>
                <w:rFonts w:ascii="HG丸ｺﾞｼｯｸM-PRO" w:eastAsia="HG丸ｺﾞｼｯｸM-PRO" w:hAnsi="HG丸ｺﾞｼｯｸM-PRO" w:cs="GothicMB101Pro-Light"/>
                <w:kern w:val="0"/>
                <w:sz w:val="20"/>
                <w:szCs w:val="20"/>
              </w:rPr>
            </w:pPr>
            <w:r w:rsidRPr="00544867">
              <w:rPr>
                <w:rFonts w:ascii="HG丸ｺﾞｼｯｸM-PRO" w:eastAsia="HG丸ｺﾞｼｯｸM-PRO" w:hAnsi="HG丸ｺﾞｼｯｸM-PRO" w:cs="GothicMB101Pro-Light" w:hint="eastAsia"/>
                <w:kern w:val="0"/>
                <w:sz w:val="20"/>
                <w:szCs w:val="20"/>
              </w:rPr>
              <w:t>17%</w:t>
            </w:r>
          </w:p>
        </w:tc>
        <w:tc>
          <w:tcPr>
            <w:tcW w:w="3418" w:type="dxa"/>
            <w:gridSpan w:val="2"/>
          </w:tcPr>
          <w:p w:rsidR="00544867" w:rsidRPr="00544867" w:rsidRDefault="00544867" w:rsidP="00544867">
            <w:pPr>
              <w:autoSpaceDE w:val="0"/>
              <w:autoSpaceDN w:val="0"/>
              <w:adjustRightInd w:val="0"/>
              <w:jc w:val="left"/>
              <w:rPr>
                <w:rFonts w:ascii="HG丸ｺﾞｼｯｸM-PRO" w:eastAsia="HG丸ｺﾞｼｯｸM-PRO" w:hAnsi="HG丸ｺﾞｼｯｸM-PRO" w:cs="GothicMB101Pro-Light"/>
                <w:kern w:val="0"/>
                <w:sz w:val="20"/>
                <w:szCs w:val="20"/>
              </w:rPr>
            </w:pPr>
          </w:p>
        </w:tc>
      </w:tr>
      <w:tr w:rsidR="00544867" w:rsidRPr="00544867" w:rsidTr="00896168">
        <w:trPr>
          <w:trHeight w:val="360"/>
        </w:trPr>
        <w:tc>
          <w:tcPr>
            <w:tcW w:w="1277" w:type="dxa"/>
          </w:tcPr>
          <w:p w:rsidR="00544867" w:rsidRPr="00544867" w:rsidRDefault="00544867" w:rsidP="00544867">
            <w:pPr>
              <w:autoSpaceDE w:val="0"/>
              <w:autoSpaceDN w:val="0"/>
              <w:adjustRightInd w:val="0"/>
              <w:jc w:val="center"/>
              <w:rPr>
                <w:rFonts w:ascii="HG丸ｺﾞｼｯｸM-PRO" w:eastAsia="HG丸ｺﾞｼｯｸM-PRO" w:hAnsi="HG丸ｺﾞｼｯｸM-PRO" w:cs="GothicMB101Pro-Light"/>
                <w:kern w:val="0"/>
                <w:sz w:val="20"/>
                <w:szCs w:val="20"/>
              </w:rPr>
            </w:pPr>
            <w:r w:rsidRPr="00544867">
              <w:rPr>
                <w:rFonts w:ascii="HG丸ｺﾞｼｯｸM-PRO" w:eastAsia="HG丸ｺﾞｼｯｸM-PRO" w:hAnsi="HG丸ｺﾞｼｯｸM-PRO" w:cs="GothicMB101Pro-Light" w:hint="eastAsia"/>
                <w:kern w:val="0"/>
                <w:sz w:val="20"/>
                <w:szCs w:val="20"/>
              </w:rPr>
              <w:t>鳥取県</w:t>
            </w:r>
          </w:p>
        </w:tc>
        <w:tc>
          <w:tcPr>
            <w:tcW w:w="1670" w:type="dxa"/>
          </w:tcPr>
          <w:p w:rsidR="00544867" w:rsidRPr="00544867" w:rsidRDefault="00544867" w:rsidP="00544867">
            <w:pPr>
              <w:autoSpaceDE w:val="0"/>
              <w:autoSpaceDN w:val="0"/>
              <w:adjustRightInd w:val="0"/>
              <w:jc w:val="right"/>
              <w:rPr>
                <w:rFonts w:ascii="HG丸ｺﾞｼｯｸM-PRO" w:eastAsia="HG丸ｺﾞｼｯｸM-PRO" w:hAnsi="HG丸ｺﾞｼｯｸM-PRO" w:cs="GothicMB101Pro-Light"/>
                <w:kern w:val="0"/>
                <w:sz w:val="20"/>
                <w:szCs w:val="20"/>
              </w:rPr>
            </w:pPr>
            <w:r w:rsidRPr="00544867">
              <w:rPr>
                <w:rFonts w:ascii="HG丸ｺﾞｼｯｸM-PRO" w:eastAsia="HG丸ｺﾞｼｯｸM-PRO" w:hAnsi="HG丸ｺﾞｼｯｸM-PRO" w:cs="GothicMB101Pro-Light" w:hint="eastAsia"/>
                <w:kern w:val="0"/>
                <w:sz w:val="20"/>
                <w:szCs w:val="20"/>
              </w:rPr>
              <w:t xml:space="preserve">　　19</w:t>
            </w:r>
          </w:p>
        </w:tc>
        <w:tc>
          <w:tcPr>
            <w:tcW w:w="1526" w:type="dxa"/>
          </w:tcPr>
          <w:p w:rsidR="00544867" w:rsidRPr="00544867" w:rsidRDefault="00544867" w:rsidP="00544867">
            <w:pPr>
              <w:autoSpaceDE w:val="0"/>
              <w:autoSpaceDN w:val="0"/>
              <w:adjustRightInd w:val="0"/>
              <w:jc w:val="right"/>
              <w:rPr>
                <w:rFonts w:ascii="HG丸ｺﾞｼｯｸM-PRO" w:eastAsia="HG丸ｺﾞｼｯｸM-PRO" w:hAnsi="HG丸ｺﾞｼｯｸM-PRO" w:cs="GothicMB101Pro-Light"/>
                <w:kern w:val="0"/>
                <w:sz w:val="20"/>
                <w:szCs w:val="20"/>
              </w:rPr>
            </w:pPr>
            <w:r w:rsidRPr="00544867">
              <w:rPr>
                <w:rFonts w:ascii="HG丸ｺﾞｼｯｸM-PRO" w:eastAsia="HG丸ｺﾞｼｯｸM-PRO" w:hAnsi="HG丸ｺﾞｼｯｸM-PRO" w:cs="GothicMB101Pro-Light" w:hint="eastAsia"/>
                <w:kern w:val="0"/>
                <w:sz w:val="20"/>
                <w:szCs w:val="20"/>
              </w:rPr>
              <w:t xml:space="preserve">　　2 </w:t>
            </w:r>
          </w:p>
        </w:tc>
        <w:tc>
          <w:tcPr>
            <w:tcW w:w="1539" w:type="dxa"/>
          </w:tcPr>
          <w:p w:rsidR="00544867" w:rsidRPr="00544867" w:rsidRDefault="00544867" w:rsidP="00544867">
            <w:pPr>
              <w:autoSpaceDE w:val="0"/>
              <w:autoSpaceDN w:val="0"/>
              <w:adjustRightInd w:val="0"/>
              <w:jc w:val="right"/>
              <w:rPr>
                <w:rFonts w:ascii="HG丸ｺﾞｼｯｸM-PRO" w:eastAsia="HG丸ｺﾞｼｯｸM-PRO" w:hAnsi="HG丸ｺﾞｼｯｸM-PRO" w:cs="GothicMB101Pro-Light"/>
                <w:kern w:val="0"/>
                <w:sz w:val="20"/>
                <w:szCs w:val="20"/>
              </w:rPr>
            </w:pPr>
            <w:r w:rsidRPr="00544867">
              <w:rPr>
                <w:rFonts w:ascii="HG丸ｺﾞｼｯｸM-PRO" w:eastAsia="HG丸ｺﾞｼｯｸM-PRO" w:hAnsi="HG丸ｺﾞｼｯｸM-PRO" w:cs="GothicMB101Pro-Light" w:hint="eastAsia"/>
                <w:kern w:val="0"/>
                <w:sz w:val="20"/>
                <w:szCs w:val="20"/>
              </w:rPr>
              <w:t xml:space="preserve">　　　11%</w:t>
            </w:r>
          </w:p>
        </w:tc>
        <w:tc>
          <w:tcPr>
            <w:tcW w:w="3418" w:type="dxa"/>
            <w:gridSpan w:val="2"/>
          </w:tcPr>
          <w:p w:rsidR="00544867" w:rsidRPr="00544867" w:rsidRDefault="00544867" w:rsidP="00544867">
            <w:pPr>
              <w:autoSpaceDE w:val="0"/>
              <w:autoSpaceDN w:val="0"/>
              <w:adjustRightInd w:val="0"/>
              <w:jc w:val="left"/>
              <w:rPr>
                <w:rFonts w:ascii="HG丸ｺﾞｼｯｸM-PRO" w:eastAsia="HG丸ｺﾞｼｯｸM-PRO" w:hAnsi="HG丸ｺﾞｼｯｸM-PRO" w:cs="GothicMB101Pro-Light"/>
                <w:kern w:val="0"/>
                <w:sz w:val="20"/>
                <w:szCs w:val="20"/>
              </w:rPr>
            </w:pPr>
          </w:p>
        </w:tc>
      </w:tr>
      <w:tr w:rsidR="00544867" w:rsidRPr="00544867" w:rsidTr="00896168">
        <w:trPr>
          <w:trHeight w:val="360"/>
        </w:trPr>
        <w:tc>
          <w:tcPr>
            <w:tcW w:w="1277" w:type="dxa"/>
          </w:tcPr>
          <w:p w:rsidR="00544867" w:rsidRPr="00544867" w:rsidRDefault="00544867" w:rsidP="00544867">
            <w:pPr>
              <w:autoSpaceDE w:val="0"/>
              <w:autoSpaceDN w:val="0"/>
              <w:adjustRightInd w:val="0"/>
              <w:jc w:val="center"/>
              <w:rPr>
                <w:rFonts w:ascii="HG丸ｺﾞｼｯｸM-PRO" w:eastAsia="HG丸ｺﾞｼｯｸM-PRO" w:hAnsi="HG丸ｺﾞｼｯｸM-PRO" w:cs="GothicMB101Pro-Light"/>
                <w:kern w:val="0"/>
                <w:sz w:val="20"/>
                <w:szCs w:val="20"/>
              </w:rPr>
            </w:pPr>
            <w:r w:rsidRPr="00544867">
              <w:rPr>
                <w:rFonts w:ascii="HG丸ｺﾞｼｯｸM-PRO" w:eastAsia="HG丸ｺﾞｼｯｸM-PRO" w:hAnsi="HG丸ｺﾞｼｯｸM-PRO" w:cs="GothicMB101Pro-Light" w:hint="eastAsia"/>
                <w:kern w:val="0"/>
                <w:sz w:val="20"/>
                <w:szCs w:val="20"/>
              </w:rPr>
              <w:t>島根県</w:t>
            </w:r>
          </w:p>
        </w:tc>
        <w:tc>
          <w:tcPr>
            <w:tcW w:w="1670" w:type="dxa"/>
          </w:tcPr>
          <w:p w:rsidR="00544867" w:rsidRPr="00544867" w:rsidRDefault="00544867" w:rsidP="00544867">
            <w:pPr>
              <w:autoSpaceDE w:val="0"/>
              <w:autoSpaceDN w:val="0"/>
              <w:adjustRightInd w:val="0"/>
              <w:jc w:val="right"/>
              <w:rPr>
                <w:rFonts w:ascii="HG丸ｺﾞｼｯｸM-PRO" w:eastAsia="HG丸ｺﾞｼｯｸM-PRO" w:hAnsi="HG丸ｺﾞｼｯｸM-PRO" w:cs="GothicMB101Pro-Light"/>
                <w:kern w:val="0"/>
                <w:sz w:val="20"/>
                <w:szCs w:val="20"/>
              </w:rPr>
            </w:pPr>
            <w:r w:rsidRPr="00544867">
              <w:rPr>
                <w:rFonts w:ascii="HG丸ｺﾞｼｯｸM-PRO" w:eastAsia="HG丸ｺﾞｼｯｸM-PRO" w:hAnsi="HG丸ｺﾞｼｯｸM-PRO" w:cs="GothicMB101Pro-Light" w:hint="eastAsia"/>
                <w:kern w:val="0"/>
                <w:sz w:val="20"/>
                <w:szCs w:val="20"/>
              </w:rPr>
              <w:t xml:space="preserve">　　19　</w:t>
            </w:r>
          </w:p>
        </w:tc>
        <w:tc>
          <w:tcPr>
            <w:tcW w:w="1526" w:type="dxa"/>
          </w:tcPr>
          <w:p w:rsidR="00544867" w:rsidRPr="00544867" w:rsidRDefault="00544867" w:rsidP="00544867">
            <w:pPr>
              <w:autoSpaceDE w:val="0"/>
              <w:autoSpaceDN w:val="0"/>
              <w:adjustRightInd w:val="0"/>
              <w:jc w:val="right"/>
              <w:rPr>
                <w:rFonts w:ascii="HG丸ｺﾞｼｯｸM-PRO" w:eastAsia="HG丸ｺﾞｼｯｸM-PRO" w:hAnsi="HG丸ｺﾞｼｯｸM-PRO" w:cs="GothicMB101Pro-Light"/>
                <w:kern w:val="0"/>
                <w:sz w:val="20"/>
                <w:szCs w:val="20"/>
              </w:rPr>
            </w:pPr>
            <w:r w:rsidRPr="00544867">
              <w:rPr>
                <w:rFonts w:ascii="HG丸ｺﾞｼｯｸM-PRO" w:eastAsia="HG丸ｺﾞｼｯｸM-PRO" w:hAnsi="HG丸ｺﾞｼｯｸM-PRO" w:cs="GothicMB101Pro-Light" w:hint="eastAsia"/>
                <w:kern w:val="0"/>
                <w:sz w:val="20"/>
                <w:szCs w:val="20"/>
              </w:rPr>
              <w:t xml:space="preserve">0 </w:t>
            </w:r>
          </w:p>
        </w:tc>
        <w:tc>
          <w:tcPr>
            <w:tcW w:w="1539" w:type="dxa"/>
          </w:tcPr>
          <w:p w:rsidR="00544867" w:rsidRPr="00544867" w:rsidRDefault="00544867" w:rsidP="00544867">
            <w:pPr>
              <w:autoSpaceDE w:val="0"/>
              <w:autoSpaceDN w:val="0"/>
              <w:adjustRightInd w:val="0"/>
              <w:jc w:val="right"/>
              <w:rPr>
                <w:rFonts w:ascii="HG丸ｺﾞｼｯｸM-PRO" w:eastAsia="HG丸ｺﾞｼｯｸM-PRO" w:hAnsi="HG丸ｺﾞｼｯｸM-PRO" w:cs="GothicMB101Pro-Light"/>
                <w:kern w:val="0"/>
                <w:sz w:val="20"/>
                <w:szCs w:val="20"/>
              </w:rPr>
            </w:pPr>
            <w:r w:rsidRPr="00544867">
              <w:rPr>
                <w:rFonts w:ascii="HG丸ｺﾞｼｯｸM-PRO" w:eastAsia="HG丸ｺﾞｼｯｸM-PRO" w:hAnsi="HG丸ｺﾞｼｯｸM-PRO" w:cs="GothicMB101Pro-Light" w:hint="eastAsia"/>
                <w:kern w:val="0"/>
                <w:sz w:val="20"/>
                <w:szCs w:val="20"/>
              </w:rPr>
              <w:t xml:space="preserve">　0%</w:t>
            </w:r>
          </w:p>
        </w:tc>
        <w:tc>
          <w:tcPr>
            <w:tcW w:w="3418" w:type="dxa"/>
            <w:gridSpan w:val="2"/>
          </w:tcPr>
          <w:p w:rsidR="00544867" w:rsidRPr="00544867" w:rsidRDefault="00544867" w:rsidP="00544867">
            <w:pPr>
              <w:autoSpaceDE w:val="0"/>
              <w:autoSpaceDN w:val="0"/>
              <w:adjustRightInd w:val="0"/>
              <w:jc w:val="left"/>
              <w:rPr>
                <w:rFonts w:ascii="HG丸ｺﾞｼｯｸM-PRO" w:eastAsia="HG丸ｺﾞｼｯｸM-PRO" w:hAnsi="HG丸ｺﾞｼｯｸM-PRO" w:cs="GothicMB101Pro-Light"/>
                <w:kern w:val="0"/>
                <w:sz w:val="20"/>
                <w:szCs w:val="20"/>
              </w:rPr>
            </w:pPr>
            <w:r w:rsidRPr="00544867">
              <w:rPr>
                <w:rFonts w:ascii="HG丸ｺﾞｼｯｸM-PRO" w:eastAsia="HG丸ｺﾞｼｯｸM-PRO" w:hAnsi="HG丸ｺﾞｼｯｸM-PRO" w:cs="GothicMB101Pro-Light" w:hint="eastAsia"/>
                <w:kern w:val="0"/>
                <w:sz w:val="20"/>
                <w:szCs w:val="20"/>
              </w:rPr>
              <w:t>地域に販売事業者有</w:t>
            </w:r>
          </w:p>
        </w:tc>
      </w:tr>
      <w:tr w:rsidR="00544867" w:rsidRPr="00544867" w:rsidTr="00896168">
        <w:trPr>
          <w:trHeight w:val="360"/>
        </w:trPr>
        <w:tc>
          <w:tcPr>
            <w:tcW w:w="1277" w:type="dxa"/>
          </w:tcPr>
          <w:p w:rsidR="00544867" w:rsidRPr="00544867" w:rsidRDefault="00544867" w:rsidP="00544867">
            <w:pPr>
              <w:autoSpaceDE w:val="0"/>
              <w:autoSpaceDN w:val="0"/>
              <w:adjustRightInd w:val="0"/>
              <w:jc w:val="center"/>
              <w:rPr>
                <w:rFonts w:ascii="HG丸ｺﾞｼｯｸM-PRO" w:eastAsia="HG丸ｺﾞｼｯｸM-PRO" w:hAnsi="HG丸ｺﾞｼｯｸM-PRO" w:cs="GothicMB101Pro-Light"/>
                <w:kern w:val="0"/>
                <w:sz w:val="20"/>
                <w:szCs w:val="20"/>
              </w:rPr>
            </w:pPr>
            <w:r w:rsidRPr="00544867">
              <w:rPr>
                <w:rFonts w:ascii="HG丸ｺﾞｼｯｸM-PRO" w:eastAsia="HG丸ｺﾞｼｯｸM-PRO" w:hAnsi="HG丸ｺﾞｼｯｸM-PRO" w:cs="GothicMB101Pro-Light" w:hint="eastAsia"/>
                <w:kern w:val="0"/>
                <w:sz w:val="20"/>
                <w:szCs w:val="20"/>
              </w:rPr>
              <w:t>岡山県</w:t>
            </w:r>
          </w:p>
        </w:tc>
        <w:tc>
          <w:tcPr>
            <w:tcW w:w="1670" w:type="dxa"/>
          </w:tcPr>
          <w:p w:rsidR="00544867" w:rsidRPr="00544867" w:rsidRDefault="00544867" w:rsidP="00544867">
            <w:pPr>
              <w:autoSpaceDE w:val="0"/>
              <w:autoSpaceDN w:val="0"/>
              <w:adjustRightInd w:val="0"/>
              <w:jc w:val="right"/>
              <w:rPr>
                <w:rFonts w:ascii="HG丸ｺﾞｼｯｸM-PRO" w:eastAsia="HG丸ｺﾞｼｯｸM-PRO" w:hAnsi="HG丸ｺﾞｼｯｸM-PRO" w:cs="GothicMB101Pro-Light"/>
                <w:kern w:val="0"/>
                <w:sz w:val="20"/>
                <w:szCs w:val="20"/>
              </w:rPr>
            </w:pPr>
            <w:r w:rsidRPr="00544867">
              <w:rPr>
                <w:rFonts w:ascii="HG丸ｺﾞｼｯｸM-PRO" w:eastAsia="HG丸ｺﾞｼｯｸM-PRO" w:hAnsi="HG丸ｺﾞｼｯｸM-PRO" w:cs="GothicMB101Pro-Light" w:hint="eastAsia"/>
                <w:kern w:val="0"/>
                <w:sz w:val="20"/>
                <w:szCs w:val="20"/>
              </w:rPr>
              <w:t xml:space="preserve">　　27</w:t>
            </w:r>
          </w:p>
        </w:tc>
        <w:tc>
          <w:tcPr>
            <w:tcW w:w="1526" w:type="dxa"/>
          </w:tcPr>
          <w:p w:rsidR="00544867" w:rsidRPr="00544867" w:rsidRDefault="00544867" w:rsidP="00544867">
            <w:pPr>
              <w:autoSpaceDE w:val="0"/>
              <w:autoSpaceDN w:val="0"/>
              <w:adjustRightInd w:val="0"/>
              <w:jc w:val="right"/>
              <w:rPr>
                <w:rFonts w:ascii="HG丸ｺﾞｼｯｸM-PRO" w:eastAsia="HG丸ｺﾞｼｯｸM-PRO" w:hAnsi="HG丸ｺﾞｼｯｸM-PRO" w:cs="GothicMB101Pro-Light"/>
                <w:kern w:val="0"/>
                <w:sz w:val="20"/>
                <w:szCs w:val="20"/>
              </w:rPr>
            </w:pPr>
            <w:r w:rsidRPr="00544867">
              <w:rPr>
                <w:rFonts w:ascii="HG丸ｺﾞｼｯｸM-PRO" w:eastAsia="HG丸ｺﾞｼｯｸM-PRO" w:hAnsi="HG丸ｺﾞｼｯｸM-PRO" w:cs="GothicMB101Pro-Light" w:hint="eastAsia"/>
                <w:kern w:val="0"/>
                <w:sz w:val="20"/>
                <w:szCs w:val="20"/>
              </w:rPr>
              <w:t xml:space="preserve">　　8 </w:t>
            </w:r>
          </w:p>
        </w:tc>
        <w:tc>
          <w:tcPr>
            <w:tcW w:w="1539" w:type="dxa"/>
          </w:tcPr>
          <w:p w:rsidR="00544867" w:rsidRPr="00544867" w:rsidRDefault="00544867" w:rsidP="00544867">
            <w:pPr>
              <w:autoSpaceDE w:val="0"/>
              <w:autoSpaceDN w:val="0"/>
              <w:adjustRightInd w:val="0"/>
              <w:jc w:val="right"/>
              <w:rPr>
                <w:rFonts w:ascii="HG丸ｺﾞｼｯｸM-PRO" w:eastAsia="HG丸ｺﾞｼｯｸM-PRO" w:hAnsi="HG丸ｺﾞｼｯｸM-PRO" w:cs="GothicMB101Pro-Light"/>
                <w:kern w:val="0"/>
                <w:sz w:val="20"/>
                <w:szCs w:val="20"/>
              </w:rPr>
            </w:pPr>
            <w:r w:rsidRPr="00544867">
              <w:rPr>
                <w:rFonts w:ascii="HG丸ｺﾞｼｯｸM-PRO" w:eastAsia="HG丸ｺﾞｼｯｸM-PRO" w:hAnsi="HG丸ｺﾞｼｯｸM-PRO" w:cs="GothicMB101Pro-Light" w:hint="eastAsia"/>
                <w:kern w:val="0"/>
                <w:sz w:val="20"/>
                <w:szCs w:val="20"/>
              </w:rPr>
              <w:t xml:space="preserve">　　　30%</w:t>
            </w:r>
          </w:p>
        </w:tc>
        <w:tc>
          <w:tcPr>
            <w:tcW w:w="3418" w:type="dxa"/>
            <w:gridSpan w:val="2"/>
          </w:tcPr>
          <w:p w:rsidR="00544867" w:rsidRPr="00544867" w:rsidRDefault="00544867" w:rsidP="00544867">
            <w:pPr>
              <w:autoSpaceDE w:val="0"/>
              <w:autoSpaceDN w:val="0"/>
              <w:adjustRightInd w:val="0"/>
              <w:jc w:val="left"/>
              <w:rPr>
                <w:rFonts w:ascii="HG丸ｺﾞｼｯｸM-PRO" w:eastAsia="HG丸ｺﾞｼｯｸM-PRO" w:hAnsi="HG丸ｺﾞｼｯｸM-PRO" w:cs="GothicMB101Pro-Light"/>
                <w:kern w:val="0"/>
                <w:sz w:val="20"/>
                <w:szCs w:val="20"/>
              </w:rPr>
            </w:pPr>
          </w:p>
        </w:tc>
      </w:tr>
      <w:tr w:rsidR="00544867" w:rsidRPr="00544867" w:rsidTr="00896168">
        <w:trPr>
          <w:trHeight w:val="360"/>
        </w:trPr>
        <w:tc>
          <w:tcPr>
            <w:tcW w:w="1277" w:type="dxa"/>
          </w:tcPr>
          <w:p w:rsidR="00544867" w:rsidRPr="00544867" w:rsidRDefault="00544867" w:rsidP="00544867">
            <w:pPr>
              <w:autoSpaceDE w:val="0"/>
              <w:autoSpaceDN w:val="0"/>
              <w:adjustRightInd w:val="0"/>
              <w:jc w:val="center"/>
              <w:rPr>
                <w:rFonts w:ascii="HG丸ｺﾞｼｯｸM-PRO" w:eastAsia="HG丸ｺﾞｼｯｸM-PRO" w:hAnsi="HG丸ｺﾞｼｯｸM-PRO" w:cs="GothicMB101Pro-Light"/>
                <w:kern w:val="0"/>
                <w:sz w:val="20"/>
                <w:szCs w:val="20"/>
              </w:rPr>
            </w:pPr>
            <w:r w:rsidRPr="00544867">
              <w:rPr>
                <w:rFonts w:ascii="HG丸ｺﾞｼｯｸM-PRO" w:eastAsia="HG丸ｺﾞｼｯｸM-PRO" w:hAnsi="HG丸ｺﾞｼｯｸM-PRO" w:cs="GothicMB101Pro-Light" w:hint="eastAsia"/>
                <w:kern w:val="0"/>
                <w:sz w:val="20"/>
                <w:szCs w:val="20"/>
              </w:rPr>
              <w:t>広島県</w:t>
            </w:r>
          </w:p>
        </w:tc>
        <w:tc>
          <w:tcPr>
            <w:tcW w:w="1670" w:type="dxa"/>
          </w:tcPr>
          <w:p w:rsidR="00544867" w:rsidRPr="00544867" w:rsidRDefault="00544867" w:rsidP="00544867">
            <w:pPr>
              <w:autoSpaceDE w:val="0"/>
              <w:autoSpaceDN w:val="0"/>
              <w:adjustRightInd w:val="0"/>
              <w:jc w:val="right"/>
              <w:rPr>
                <w:rFonts w:ascii="HG丸ｺﾞｼｯｸM-PRO" w:eastAsia="HG丸ｺﾞｼｯｸM-PRO" w:hAnsi="HG丸ｺﾞｼｯｸM-PRO" w:cs="GothicMB101Pro-Light"/>
                <w:kern w:val="0"/>
                <w:sz w:val="20"/>
                <w:szCs w:val="20"/>
              </w:rPr>
            </w:pPr>
            <w:r w:rsidRPr="00544867">
              <w:rPr>
                <w:rFonts w:ascii="HG丸ｺﾞｼｯｸM-PRO" w:eastAsia="HG丸ｺﾞｼｯｸM-PRO" w:hAnsi="HG丸ｺﾞｼｯｸM-PRO" w:cs="GothicMB101Pro-Light" w:hint="eastAsia"/>
                <w:kern w:val="0"/>
                <w:sz w:val="20"/>
                <w:szCs w:val="20"/>
              </w:rPr>
              <w:t xml:space="preserve">　　23　</w:t>
            </w:r>
          </w:p>
        </w:tc>
        <w:tc>
          <w:tcPr>
            <w:tcW w:w="1526" w:type="dxa"/>
          </w:tcPr>
          <w:p w:rsidR="00544867" w:rsidRPr="00544867" w:rsidRDefault="00544867" w:rsidP="00544867">
            <w:pPr>
              <w:autoSpaceDE w:val="0"/>
              <w:autoSpaceDN w:val="0"/>
              <w:adjustRightInd w:val="0"/>
              <w:jc w:val="right"/>
              <w:rPr>
                <w:rFonts w:ascii="HG丸ｺﾞｼｯｸM-PRO" w:eastAsia="HG丸ｺﾞｼｯｸM-PRO" w:hAnsi="HG丸ｺﾞｼｯｸM-PRO" w:cs="GothicMB101Pro-Light"/>
                <w:kern w:val="0"/>
                <w:sz w:val="20"/>
                <w:szCs w:val="20"/>
              </w:rPr>
            </w:pPr>
            <w:r w:rsidRPr="00544867">
              <w:rPr>
                <w:rFonts w:ascii="HG丸ｺﾞｼｯｸM-PRO" w:eastAsia="HG丸ｺﾞｼｯｸM-PRO" w:hAnsi="HG丸ｺﾞｼｯｸM-PRO" w:cs="GothicMB101Pro-Light" w:hint="eastAsia"/>
                <w:kern w:val="0"/>
                <w:sz w:val="20"/>
                <w:szCs w:val="20"/>
              </w:rPr>
              <w:t xml:space="preserve">6 </w:t>
            </w:r>
          </w:p>
        </w:tc>
        <w:tc>
          <w:tcPr>
            <w:tcW w:w="1539" w:type="dxa"/>
          </w:tcPr>
          <w:p w:rsidR="00544867" w:rsidRPr="00544867" w:rsidRDefault="00544867" w:rsidP="00544867">
            <w:pPr>
              <w:autoSpaceDE w:val="0"/>
              <w:autoSpaceDN w:val="0"/>
              <w:adjustRightInd w:val="0"/>
              <w:jc w:val="right"/>
              <w:rPr>
                <w:rFonts w:ascii="HG丸ｺﾞｼｯｸM-PRO" w:eastAsia="HG丸ｺﾞｼｯｸM-PRO" w:hAnsi="HG丸ｺﾞｼｯｸM-PRO" w:cs="GothicMB101Pro-Light"/>
                <w:kern w:val="0"/>
                <w:sz w:val="20"/>
                <w:szCs w:val="20"/>
              </w:rPr>
            </w:pPr>
            <w:r w:rsidRPr="00544867">
              <w:rPr>
                <w:rFonts w:ascii="HG丸ｺﾞｼｯｸM-PRO" w:eastAsia="HG丸ｺﾞｼｯｸM-PRO" w:hAnsi="HG丸ｺﾞｼｯｸM-PRO" w:cs="GothicMB101Pro-Light" w:hint="eastAsia"/>
                <w:kern w:val="0"/>
                <w:sz w:val="20"/>
                <w:szCs w:val="20"/>
              </w:rPr>
              <w:t xml:space="preserve">　26%</w:t>
            </w:r>
          </w:p>
        </w:tc>
        <w:tc>
          <w:tcPr>
            <w:tcW w:w="3418" w:type="dxa"/>
            <w:gridSpan w:val="2"/>
          </w:tcPr>
          <w:p w:rsidR="00544867" w:rsidRPr="00544867" w:rsidRDefault="00544867" w:rsidP="00544867">
            <w:pPr>
              <w:autoSpaceDE w:val="0"/>
              <w:autoSpaceDN w:val="0"/>
              <w:adjustRightInd w:val="0"/>
              <w:jc w:val="left"/>
              <w:rPr>
                <w:rFonts w:ascii="HG丸ｺﾞｼｯｸM-PRO" w:eastAsia="HG丸ｺﾞｼｯｸM-PRO" w:hAnsi="HG丸ｺﾞｼｯｸM-PRO" w:cs="GothicMB101Pro-Light"/>
                <w:kern w:val="0"/>
                <w:sz w:val="20"/>
                <w:szCs w:val="20"/>
              </w:rPr>
            </w:pPr>
            <w:r w:rsidRPr="00544867">
              <w:rPr>
                <w:rFonts w:ascii="HG丸ｺﾞｼｯｸM-PRO" w:eastAsia="HG丸ｺﾞｼｯｸM-PRO" w:hAnsi="HG丸ｺﾞｼｯｸM-PRO" w:cs="GothicMB101Pro-Light" w:hint="eastAsia"/>
                <w:kern w:val="0"/>
                <w:sz w:val="20"/>
                <w:szCs w:val="20"/>
              </w:rPr>
              <w:t>地域に販売事業者有</w:t>
            </w:r>
          </w:p>
        </w:tc>
      </w:tr>
      <w:tr w:rsidR="00544867" w:rsidRPr="00544867" w:rsidTr="00896168">
        <w:trPr>
          <w:trHeight w:val="360"/>
        </w:trPr>
        <w:tc>
          <w:tcPr>
            <w:tcW w:w="1277" w:type="dxa"/>
          </w:tcPr>
          <w:p w:rsidR="00544867" w:rsidRPr="00544867" w:rsidRDefault="00544867" w:rsidP="00544867">
            <w:pPr>
              <w:autoSpaceDE w:val="0"/>
              <w:autoSpaceDN w:val="0"/>
              <w:adjustRightInd w:val="0"/>
              <w:jc w:val="center"/>
              <w:rPr>
                <w:rFonts w:ascii="HG丸ｺﾞｼｯｸM-PRO" w:eastAsia="HG丸ｺﾞｼｯｸM-PRO" w:hAnsi="HG丸ｺﾞｼｯｸM-PRO" w:cs="GothicMB101Pro-Light"/>
                <w:kern w:val="0"/>
                <w:sz w:val="20"/>
                <w:szCs w:val="20"/>
              </w:rPr>
            </w:pPr>
            <w:r w:rsidRPr="00544867">
              <w:rPr>
                <w:rFonts w:ascii="HG丸ｺﾞｼｯｸM-PRO" w:eastAsia="HG丸ｺﾞｼｯｸM-PRO" w:hAnsi="HG丸ｺﾞｼｯｸM-PRO" w:cs="GothicMB101Pro-Light" w:hint="eastAsia"/>
                <w:kern w:val="0"/>
                <w:sz w:val="20"/>
                <w:szCs w:val="20"/>
              </w:rPr>
              <w:t>山口県</w:t>
            </w:r>
          </w:p>
        </w:tc>
        <w:tc>
          <w:tcPr>
            <w:tcW w:w="1670" w:type="dxa"/>
          </w:tcPr>
          <w:p w:rsidR="00544867" w:rsidRPr="00544867" w:rsidRDefault="00544867" w:rsidP="00544867">
            <w:pPr>
              <w:autoSpaceDE w:val="0"/>
              <w:autoSpaceDN w:val="0"/>
              <w:adjustRightInd w:val="0"/>
              <w:jc w:val="right"/>
              <w:rPr>
                <w:rFonts w:ascii="HG丸ｺﾞｼｯｸM-PRO" w:eastAsia="HG丸ｺﾞｼｯｸM-PRO" w:hAnsi="HG丸ｺﾞｼｯｸM-PRO" w:cs="GothicMB101Pro-Light"/>
                <w:kern w:val="0"/>
                <w:sz w:val="20"/>
                <w:szCs w:val="20"/>
              </w:rPr>
            </w:pPr>
            <w:r w:rsidRPr="00544867">
              <w:rPr>
                <w:rFonts w:ascii="HG丸ｺﾞｼｯｸM-PRO" w:eastAsia="HG丸ｺﾞｼｯｸM-PRO" w:hAnsi="HG丸ｺﾞｼｯｸM-PRO" w:cs="GothicMB101Pro-Light" w:hint="eastAsia"/>
                <w:kern w:val="0"/>
                <w:sz w:val="20"/>
                <w:szCs w:val="20"/>
              </w:rPr>
              <w:t xml:space="preserve">　　19</w:t>
            </w:r>
          </w:p>
        </w:tc>
        <w:tc>
          <w:tcPr>
            <w:tcW w:w="1526" w:type="dxa"/>
          </w:tcPr>
          <w:p w:rsidR="00544867" w:rsidRPr="00544867" w:rsidRDefault="00544867" w:rsidP="00544867">
            <w:pPr>
              <w:autoSpaceDE w:val="0"/>
              <w:autoSpaceDN w:val="0"/>
              <w:adjustRightInd w:val="0"/>
              <w:jc w:val="right"/>
              <w:rPr>
                <w:rFonts w:ascii="HG丸ｺﾞｼｯｸM-PRO" w:eastAsia="HG丸ｺﾞｼｯｸM-PRO" w:hAnsi="HG丸ｺﾞｼｯｸM-PRO" w:cs="GothicMB101Pro-Light"/>
                <w:kern w:val="0"/>
                <w:sz w:val="20"/>
                <w:szCs w:val="20"/>
              </w:rPr>
            </w:pPr>
            <w:r w:rsidRPr="00544867">
              <w:rPr>
                <w:rFonts w:ascii="HG丸ｺﾞｼｯｸM-PRO" w:eastAsia="HG丸ｺﾞｼｯｸM-PRO" w:hAnsi="HG丸ｺﾞｼｯｸM-PRO" w:cs="GothicMB101Pro-Light" w:hint="eastAsia"/>
                <w:kern w:val="0"/>
                <w:sz w:val="20"/>
                <w:szCs w:val="20"/>
              </w:rPr>
              <w:t xml:space="preserve">　　7 </w:t>
            </w:r>
          </w:p>
        </w:tc>
        <w:tc>
          <w:tcPr>
            <w:tcW w:w="1539" w:type="dxa"/>
          </w:tcPr>
          <w:p w:rsidR="00544867" w:rsidRPr="00544867" w:rsidRDefault="00544867" w:rsidP="00544867">
            <w:pPr>
              <w:autoSpaceDE w:val="0"/>
              <w:autoSpaceDN w:val="0"/>
              <w:adjustRightInd w:val="0"/>
              <w:jc w:val="right"/>
              <w:rPr>
                <w:rFonts w:ascii="HG丸ｺﾞｼｯｸM-PRO" w:eastAsia="HG丸ｺﾞｼｯｸM-PRO" w:hAnsi="HG丸ｺﾞｼｯｸM-PRO" w:cs="GothicMB101Pro-Light"/>
                <w:kern w:val="0"/>
                <w:sz w:val="20"/>
                <w:szCs w:val="20"/>
              </w:rPr>
            </w:pPr>
            <w:r w:rsidRPr="00544867">
              <w:rPr>
                <w:rFonts w:ascii="HG丸ｺﾞｼｯｸM-PRO" w:eastAsia="HG丸ｺﾞｼｯｸM-PRO" w:hAnsi="HG丸ｺﾞｼｯｸM-PRO" w:cs="GothicMB101Pro-Light" w:hint="eastAsia"/>
                <w:kern w:val="0"/>
                <w:sz w:val="20"/>
                <w:szCs w:val="20"/>
              </w:rPr>
              <w:t xml:space="preserve">　　　37%</w:t>
            </w:r>
          </w:p>
        </w:tc>
        <w:tc>
          <w:tcPr>
            <w:tcW w:w="3418" w:type="dxa"/>
            <w:gridSpan w:val="2"/>
          </w:tcPr>
          <w:p w:rsidR="00544867" w:rsidRPr="00544867" w:rsidRDefault="00544867" w:rsidP="00544867">
            <w:pPr>
              <w:autoSpaceDE w:val="0"/>
              <w:autoSpaceDN w:val="0"/>
              <w:adjustRightInd w:val="0"/>
              <w:jc w:val="left"/>
              <w:rPr>
                <w:rFonts w:ascii="HG丸ｺﾞｼｯｸM-PRO" w:eastAsia="HG丸ｺﾞｼｯｸM-PRO" w:hAnsi="HG丸ｺﾞｼｯｸM-PRO" w:cs="GothicMB101Pro-Light"/>
                <w:kern w:val="0"/>
                <w:sz w:val="20"/>
                <w:szCs w:val="20"/>
              </w:rPr>
            </w:pPr>
          </w:p>
        </w:tc>
      </w:tr>
      <w:tr w:rsidR="00896168" w:rsidRPr="00544867" w:rsidTr="00896168">
        <w:trPr>
          <w:trHeight w:val="360"/>
        </w:trPr>
        <w:tc>
          <w:tcPr>
            <w:tcW w:w="1277" w:type="dxa"/>
          </w:tcPr>
          <w:p w:rsidR="00896168" w:rsidRPr="00544867" w:rsidRDefault="00896168" w:rsidP="00C368EB">
            <w:pPr>
              <w:autoSpaceDE w:val="0"/>
              <w:autoSpaceDN w:val="0"/>
              <w:adjustRightInd w:val="0"/>
              <w:jc w:val="center"/>
              <w:rPr>
                <w:rFonts w:ascii="HG丸ｺﾞｼｯｸM-PRO" w:eastAsia="HG丸ｺﾞｼｯｸM-PRO" w:hAnsi="HG丸ｺﾞｼｯｸM-PRO" w:cs="GothicMB101Pro-Light"/>
                <w:kern w:val="0"/>
                <w:sz w:val="20"/>
                <w:szCs w:val="20"/>
              </w:rPr>
            </w:pPr>
            <w:r w:rsidRPr="00544867">
              <w:rPr>
                <w:rFonts w:ascii="HG丸ｺﾞｼｯｸM-PRO" w:eastAsia="HG丸ｺﾞｼｯｸM-PRO" w:hAnsi="HG丸ｺﾞｼｯｸM-PRO" w:cs="GothicMB101Pro-Light" w:hint="eastAsia"/>
                <w:kern w:val="0"/>
                <w:sz w:val="20"/>
                <w:szCs w:val="20"/>
              </w:rPr>
              <w:lastRenderedPageBreak/>
              <w:t>都道府県</w:t>
            </w:r>
          </w:p>
        </w:tc>
        <w:tc>
          <w:tcPr>
            <w:tcW w:w="1670" w:type="dxa"/>
          </w:tcPr>
          <w:p w:rsidR="00896168" w:rsidRPr="00544867" w:rsidRDefault="00896168" w:rsidP="00C368EB">
            <w:pPr>
              <w:autoSpaceDE w:val="0"/>
              <w:autoSpaceDN w:val="0"/>
              <w:adjustRightInd w:val="0"/>
              <w:jc w:val="center"/>
              <w:rPr>
                <w:rFonts w:ascii="HG丸ｺﾞｼｯｸM-PRO" w:eastAsia="HG丸ｺﾞｼｯｸM-PRO" w:hAnsi="HG丸ｺﾞｼｯｸM-PRO" w:cs="GothicMB101Pro-Light"/>
                <w:kern w:val="0"/>
                <w:sz w:val="20"/>
                <w:szCs w:val="20"/>
              </w:rPr>
            </w:pPr>
            <w:r w:rsidRPr="00544867">
              <w:rPr>
                <w:rFonts w:ascii="HG丸ｺﾞｼｯｸM-PRO" w:eastAsia="HG丸ｺﾞｼｯｸM-PRO" w:hAnsi="HG丸ｺﾞｼｯｸM-PRO" w:cs="GothicMB101Pro-Light" w:hint="eastAsia"/>
                <w:kern w:val="0"/>
                <w:sz w:val="20"/>
                <w:szCs w:val="20"/>
              </w:rPr>
              <w:t>自治体数</w:t>
            </w:r>
          </w:p>
        </w:tc>
        <w:tc>
          <w:tcPr>
            <w:tcW w:w="1526" w:type="dxa"/>
          </w:tcPr>
          <w:p w:rsidR="00896168" w:rsidRPr="00544867" w:rsidRDefault="00896168" w:rsidP="00C368EB">
            <w:pPr>
              <w:autoSpaceDE w:val="0"/>
              <w:autoSpaceDN w:val="0"/>
              <w:adjustRightInd w:val="0"/>
              <w:jc w:val="center"/>
              <w:rPr>
                <w:rFonts w:ascii="HG丸ｺﾞｼｯｸM-PRO" w:eastAsia="HG丸ｺﾞｼｯｸM-PRO" w:hAnsi="HG丸ｺﾞｼｯｸM-PRO" w:cs="GothicMB101Pro-Light"/>
                <w:kern w:val="0"/>
                <w:sz w:val="20"/>
                <w:szCs w:val="20"/>
              </w:rPr>
            </w:pPr>
            <w:r w:rsidRPr="00544867">
              <w:rPr>
                <w:rFonts w:ascii="HG丸ｺﾞｼｯｸM-PRO" w:eastAsia="HG丸ｺﾞｼｯｸM-PRO" w:hAnsi="HG丸ｺﾞｼｯｸM-PRO" w:cs="GothicMB101Pro-Light" w:hint="eastAsia"/>
                <w:kern w:val="0"/>
                <w:sz w:val="20"/>
                <w:szCs w:val="20"/>
              </w:rPr>
              <w:t>受注数</w:t>
            </w:r>
          </w:p>
        </w:tc>
        <w:tc>
          <w:tcPr>
            <w:tcW w:w="1539" w:type="dxa"/>
          </w:tcPr>
          <w:p w:rsidR="00896168" w:rsidRPr="00544867" w:rsidRDefault="00896168" w:rsidP="00C368EB">
            <w:pPr>
              <w:autoSpaceDE w:val="0"/>
              <w:autoSpaceDN w:val="0"/>
              <w:adjustRightInd w:val="0"/>
              <w:jc w:val="center"/>
              <w:rPr>
                <w:rFonts w:ascii="HG丸ｺﾞｼｯｸM-PRO" w:eastAsia="HG丸ｺﾞｼｯｸM-PRO" w:hAnsi="HG丸ｺﾞｼｯｸM-PRO" w:cs="GothicMB101Pro-Light"/>
                <w:kern w:val="0"/>
                <w:sz w:val="20"/>
                <w:szCs w:val="20"/>
              </w:rPr>
            </w:pPr>
            <w:r w:rsidRPr="00544867">
              <w:rPr>
                <w:rFonts w:ascii="HG丸ｺﾞｼｯｸM-PRO" w:eastAsia="HG丸ｺﾞｼｯｸM-PRO" w:hAnsi="HG丸ｺﾞｼｯｸM-PRO" w:cs="GothicMB101Pro-Light" w:hint="eastAsia"/>
                <w:kern w:val="0"/>
                <w:sz w:val="20"/>
                <w:szCs w:val="20"/>
              </w:rPr>
              <w:t>パーセント</w:t>
            </w:r>
          </w:p>
        </w:tc>
        <w:tc>
          <w:tcPr>
            <w:tcW w:w="3418" w:type="dxa"/>
            <w:gridSpan w:val="2"/>
          </w:tcPr>
          <w:p w:rsidR="00896168" w:rsidRPr="00544867" w:rsidRDefault="00896168" w:rsidP="00C368EB">
            <w:pPr>
              <w:autoSpaceDE w:val="0"/>
              <w:autoSpaceDN w:val="0"/>
              <w:adjustRightInd w:val="0"/>
              <w:jc w:val="left"/>
              <w:rPr>
                <w:rFonts w:ascii="HG丸ｺﾞｼｯｸM-PRO" w:eastAsia="HG丸ｺﾞｼｯｸM-PRO" w:hAnsi="HG丸ｺﾞｼｯｸM-PRO" w:cs="GothicMB101Pro-Light"/>
                <w:kern w:val="0"/>
                <w:sz w:val="20"/>
                <w:szCs w:val="20"/>
              </w:rPr>
            </w:pPr>
            <w:r w:rsidRPr="00544867">
              <w:rPr>
                <w:rFonts w:ascii="HG丸ｺﾞｼｯｸM-PRO" w:eastAsia="HG丸ｺﾞｼｯｸM-PRO" w:hAnsi="HG丸ｺﾞｼｯｸM-PRO" w:cs="GothicMB101Pro-Light" w:hint="eastAsia"/>
                <w:kern w:val="0"/>
                <w:sz w:val="20"/>
                <w:szCs w:val="20"/>
              </w:rPr>
              <w:t>備考</w:t>
            </w:r>
          </w:p>
        </w:tc>
      </w:tr>
      <w:tr w:rsidR="00544867" w:rsidRPr="00544867" w:rsidTr="00896168">
        <w:trPr>
          <w:gridAfter w:val="1"/>
          <w:wAfter w:w="9" w:type="dxa"/>
          <w:trHeight w:val="360"/>
        </w:trPr>
        <w:tc>
          <w:tcPr>
            <w:tcW w:w="1277" w:type="dxa"/>
          </w:tcPr>
          <w:p w:rsidR="00544867" w:rsidRPr="00544867" w:rsidRDefault="00544867" w:rsidP="00544867">
            <w:pPr>
              <w:autoSpaceDE w:val="0"/>
              <w:autoSpaceDN w:val="0"/>
              <w:adjustRightInd w:val="0"/>
              <w:jc w:val="center"/>
              <w:rPr>
                <w:rFonts w:ascii="HG丸ｺﾞｼｯｸM-PRO" w:eastAsia="HG丸ｺﾞｼｯｸM-PRO" w:hAnsi="HG丸ｺﾞｼｯｸM-PRO" w:cs="GothicMB101Pro-Light"/>
                <w:kern w:val="0"/>
                <w:sz w:val="20"/>
                <w:szCs w:val="20"/>
              </w:rPr>
            </w:pPr>
            <w:r w:rsidRPr="00544867">
              <w:rPr>
                <w:rFonts w:ascii="HG丸ｺﾞｼｯｸM-PRO" w:eastAsia="HG丸ｺﾞｼｯｸM-PRO" w:hAnsi="HG丸ｺﾞｼｯｸM-PRO" w:cs="GothicMB101Pro-Light" w:hint="eastAsia"/>
                <w:kern w:val="0"/>
                <w:sz w:val="20"/>
                <w:szCs w:val="20"/>
              </w:rPr>
              <w:t>徳島県</w:t>
            </w:r>
          </w:p>
        </w:tc>
        <w:tc>
          <w:tcPr>
            <w:tcW w:w="1670" w:type="dxa"/>
          </w:tcPr>
          <w:p w:rsidR="00544867" w:rsidRPr="00544867" w:rsidRDefault="00544867" w:rsidP="00544867">
            <w:pPr>
              <w:autoSpaceDE w:val="0"/>
              <w:autoSpaceDN w:val="0"/>
              <w:adjustRightInd w:val="0"/>
              <w:jc w:val="right"/>
              <w:rPr>
                <w:rFonts w:ascii="HG丸ｺﾞｼｯｸM-PRO" w:eastAsia="HG丸ｺﾞｼｯｸM-PRO" w:hAnsi="HG丸ｺﾞｼｯｸM-PRO" w:cs="GothicMB101Pro-Light"/>
                <w:kern w:val="0"/>
                <w:sz w:val="20"/>
                <w:szCs w:val="20"/>
              </w:rPr>
            </w:pPr>
            <w:r w:rsidRPr="00544867">
              <w:rPr>
                <w:rFonts w:ascii="HG丸ｺﾞｼｯｸM-PRO" w:eastAsia="HG丸ｺﾞｼｯｸM-PRO" w:hAnsi="HG丸ｺﾞｼｯｸM-PRO" w:cs="GothicMB101Pro-Light" w:hint="eastAsia"/>
                <w:kern w:val="0"/>
                <w:sz w:val="20"/>
                <w:szCs w:val="20"/>
              </w:rPr>
              <w:t>24</w:t>
            </w:r>
          </w:p>
        </w:tc>
        <w:tc>
          <w:tcPr>
            <w:tcW w:w="1526" w:type="dxa"/>
          </w:tcPr>
          <w:p w:rsidR="00544867" w:rsidRPr="00544867" w:rsidRDefault="00544867" w:rsidP="00544867">
            <w:pPr>
              <w:autoSpaceDE w:val="0"/>
              <w:autoSpaceDN w:val="0"/>
              <w:adjustRightInd w:val="0"/>
              <w:jc w:val="right"/>
              <w:rPr>
                <w:rFonts w:ascii="HG丸ｺﾞｼｯｸM-PRO" w:eastAsia="HG丸ｺﾞｼｯｸM-PRO" w:hAnsi="HG丸ｺﾞｼｯｸM-PRO" w:cs="GothicMB101Pro-Light"/>
                <w:kern w:val="0"/>
                <w:sz w:val="20"/>
                <w:szCs w:val="20"/>
              </w:rPr>
            </w:pPr>
            <w:r w:rsidRPr="00544867">
              <w:rPr>
                <w:rFonts w:ascii="HG丸ｺﾞｼｯｸM-PRO" w:eastAsia="HG丸ｺﾞｼｯｸM-PRO" w:hAnsi="HG丸ｺﾞｼｯｸM-PRO" w:cs="GothicMB101Pro-Light" w:hint="eastAsia"/>
                <w:kern w:val="0"/>
                <w:sz w:val="20"/>
                <w:szCs w:val="20"/>
              </w:rPr>
              <w:t xml:space="preserve">6 </w:t>
            </w:r>
          </w:p>
        </w:tc>
        <w:tc>
          <w:tcPr>
            <w:tcW w:w="1539" w:type="dxa"/>
          </w:tcPr>
          <w:p w:rsidR="00544867" w:rsidRPr="00544867" w:rsidRDefault="00544867" w:rsidP="00544867">
            <w:pPr>
              <w:autoSpaceDE w:val="0"/>
              <w:autoSpaceDN w:val="0"/>
              <w:adjustRightInd w:val="0"/>
              <w:jc w:val="right"/>
              <w:rPr>
                <w:rFonts w:ascii="HG丸ｺﾞｼｯｸM-PRO" w:eastAsia="HG丸ｺﾞｼｯｸM-PRO" w:hAnsi="HG丸ｺﾞｼｯｸM-PRO" w:cs="GothicMB101Pro-Light"/>
                <w:kern w:val="0"/>
                <w:sz w:val="20"/>
                <w:szCs w:val="20"/>
              </w:rPr>
            </w:pPr>
            <w:r w:rsidRPr="00544867">
              <w:rPr>
                <w:rFonts w:ascii="HG丸ｺﾞｼｯｸM-PRO" w:eastAsia="HG丸ｺﾞｼｯｸM-PRO" w:hAnsi="HG丸ｺﾞｼｯｸM-PRO" w:cs="GothicMB101Pro-Light" w:hint="eastAsia"/>
                <w:kern w:val="0"/>
                <w:sz w:val="20"/>
                <w:szCs w:val="20"/>
              </w:rPr>
              <w:t>25%</w:t>
            </w:r>
          </w:p>
        </w:tc>
        <w:tc>
          <w:tcPr>
            <w:tcW w:w="3409" w:type="dxa"/>
          </w:tcPr>
          <w:p w:rsidR="00544867" w:rsidRPr="00544867" w:rsidRDefault="00544867" w:rsidP="00544867">
            <w:pPr>
              <w:autoSpaceDE w:val="0"/>
              <w:autoSpaceDN w:val="0"/>
              <w:adjustRightInd w:val="0"/>
              <w:jc w:val="left"/>
              <w:rPr>
                <w:rFonts w:ascii="HG丸ｺﾞｼｯｸM-PRO" w:eastAsia="HG丸ｺﾞｼｯｸM-PRO" w:hAnsi="HG丸ｺﾞｼｯｸM-PRO" w:cs="GothicMB101Pro-Light"/>
                <w:kern w:val="0"/>
                <w:sz w:val="20"/>
                <w:szCs w:val="20"/>
              </w:rPr>
            </w:pPr>
          </w:p>
        </w:tc>
      </w:tr>
      <w:tr w:rsidR="00544867" w:rsidRPr="00544867" w:rsidTr="00896168">
        <w:trPr>
          <w:gridAfter w:val="1"/>
          <w:wAfter w:w="9" w:type="dxa"/>
          <w:trHeight w:val="360"/>
        </w:trPr>
        <w:tc>
          <w:tcPr>
            <w:tcW w:w="1277" w:type="dxa"/>
          </w:tcPr>
          <w:p w:rsidR="00544867" w:rsidRPr="00544867" w:rsidRDefault="00544867" w:rsidP="00544867">
            <w:pPr>
              <w:autoSpaceDE w:val="0"/>
              <w:autoSpaceDN w:val="0"/>
              <w:adjustRightInd w:val="0"/>
              <w:jc w:val="center"/>
              <w:rPr>
                <w:rFonts w:ascii="HG丸ｺﾞｼｯｸM-PRO" w:eastAsia="HG丸ｺﾞｼｯｸM-PRO" w:hAnsi="HG丸ｺﾞｼｯｸM-PRO" w:cs="GothicMB101Pro-Light"/>
                <w:kern w:val="0"/>
                <w:sz w:val="20"/>
                <w:szCs w:val="20"/>
              </w:rPr>
            </w:pPr>
            <w:r w:rsidRPr="00544867">
              <w:rPr>
                <w:rFonts w:ascii="HG丸ｺﾞｼｯｸM-PRO" w:eastAsia="HG丸ｺﾞｼｯｸM-PRO" w:hAnsi="HG丸ｺﾞｼｯｸM-PRO" w:cs="GothicMB101Pro-Light" w:hint="eastAsia"/>
                <w:kern w:val="0"/>
                <w:sz w:val="20"/>
                <w:szCs w:val="20"/>
              </w:rPr>
              <w:t>香川県</w:t>
            </w:r>
          </w:p>
        </w:tc>
        <w:tc>
          <w:tcPr>
            <w:tcW w:w="1670" w:type="dxa"/>
          </w:tcPr>
          <w:p w:rsidR="00544867" w:rsidRPr="00544867" w:rsidRDefault="00544867" w:rsidP="00544867">
            <w:pPr>
              <w:autoSpaceDE w:val="0"/>
              <w:autoSpaceDN w:val="0"/>
              <w:adjustRightInd w:val="0"/>
              <w:jc w:val="right"/>
              <w:rPr>
                <w:rFonts w:ascii="HG丸ｺﾞｼｯｸM-PRO" w:eastAsia="HG丸ｺﾞｼｯｸM-PRO" w:hAnsi="HG丸ｺﾞｼｯｸM-PRO" w:cs="GothicMB101Pro-Light"/>
                <w:kern w:val="0"/>
                <w:sz w:val="20"/>
                <w:szCs w:val="20"/>
              </w:rPr>
            </w:pPr>
            <w:r w:rsidRPr="00544867">
              <w:rPr>
                <w:rFonts w:ascii="HG丸ｺﾞｼｯｸM-PRO" w:eastAsia="HG丸ｺﾞｼｯｸM-PRO" w:hAnsi="HG丸ｺﾞｼｯｸM-PRO" w:cs="GothicMB101Pro-Light" w:hint="eastAsia"/>
                <w:kern w:val="0"/>
                <w:sz w:val="20"/>
                <w:szCs w:val="20"/>
              </w:rPr>
              <w:t>17</w:t>
            </w:r>
          </w:p>
        </w:tc>
        <w:tc>
          <w:tcPr>
            <w:tcW w:w="1526" w:type="dxa"/>
          </w:tcPr>
          <w:p w:rsidR="00544867" w:rsidRPr="00544867" w:rsidRDefault="00544867" w:rsidP="00544867">
            <w:pPr>
              <w:autoSpaceDE w:val="0"/>
              <w:autoSpaceDN w:val="0"/>
              <w:adjustRightInd w:val="0"/>
              <w:jc w:val="right"/>
              <w:rPr>
                <w:rFonts w:ascii="HG丸ｺﾞｼｯｸM-PRO" w:eastAsia="HG丸ｺﾞｼｯｸM-PRO" w:hAnsi="HG丸ｺﾞｼｯｸM-PRO" w:cs="GothicMB101Pro-Light"/>
                <w:kern w:val="0"/>
                <w:sz w:val="20"/>
                <w:szCs w:val="20"/>
              </w:rPr>
            </w:pPr>
            <w:r w:rsidRPr="00544867">
              <w:rPr>
                <w:rFonts w:ascii="HG丸ｺﾞｼｯｸM-PRO" w:eastAsia="HG丸ｺﾞｼｯｸM-PRO" w:hAnsi="HG丸ｺﾞｼｯｸM-PRO" w:cs="GothicMB101Pro-Light" w:hint="eastAsia"/>
                <w:kern w:val="0"/>
                <w:sz w:val="20"/>
                <w:szCs w:val="20"/>
              </w:rPr>
              <w:t xml:space="preserve">10 </w:t>
            </w:r>
          </w:p>
        </w:tc>
        <w:tc>
          <w:tcPr>
            <w:tcW w:w="1539" w:type="dxa"/>
          </w:tcPr>
          <w:p w:rsidR="00544867" w:rsidRPr="00544867" w:rsidRDefault="00544867" w:rsidP="00544867">
            <w:pPr>
              <w:autoSpaceDE w:val="0"/>
              <w:autoSpaceDN w:val="0"/>
              <w:adjustRightInd w:val="0"/>
              <w:jc w:val="right"/>
              <w:rPr>
                <w:rFonts w:ascii="HG丸ｺﾞｼｯｸM-PRO" w:eastAsia="HG丸ｺﾞｼｯｸM-PRO" w:hAnsi="HG丸ｺﾞｼｯｸM-PRO" w:cs="GothicMB101Pro-Light"/>
                <w:kern w:val="0"/>
                <w:sz w:val="20"/>
                <w:szCs w:val="20"/>
              </w:rPr>
            </w:pPr>
            <w:r w:rsidRPr="00544867">
              <w:rPr>
                <w:rFonts w:ascii="HG丸ｺﾞｼｯｸM-PRO" w:eastAsia="HG丸ｺﾞｼｯｸM-PRO" w:hAnsi="HG丸ｺﾞｼｯｸM-PRO" w:cs="GothicMB101Pro-Light" w:hint="eastAsia"/>
                <w:kern w:val="0"/>
                <w:sz w:val="20"/>
                <w:szCs w:val="20"/>
              </w:rPr>
              <w:t>59%</w:t>
            </w:r>
          </w:p>
        </w:tc>
        <w:tc>
          <w:tcPr>
            <w:tcW w:w="3409" w:type="dxa"/>
          </w:tcPr>
          <w:p w:rsidR="00544867" w:rsidRPr="00544867" w:rsidRDefault="00544867" w:rsidP="00544867">
            <w:pPr>
              <w:autoSpaceDE w:val="0"/>
              <w:autoSpaceDN w:val="0"/>
              <w:adjustRightInd w:val="0"/>
              <w:jc w:val="left"/>
              <w:rPr>
                <w:rFonts w:ascii="HG丸ｺﾞｼｯｸM-PRO" w:eastAsia="HG丸ｺﾞｼｯｸM-PRO" w:hAnsi="HG丸ｺﾞｼｯｸM-PRO" w:cs="GothicMB101Pro-Light"/>
                <w:kern w:val="0"/>
                <w:sz w:val="20"/>
                <w:szCs w:val="20"/>
              </w:rPr>
            </w:pPr>
          </w:p>
        </w:tc>
      </w:tr>
      <w:tr w:rsidR="00544867" w:rsidRPr="00544867" w:rsidTr="00896168">
        <w:trPr>
          <w:gridAfter w:val="1"/>
          <w:wAfter w:w="9" w:type="dxa"/>
          <w:trHeight w:val="360"/>
        </w:trPr>
        <w:tc>
          <w:tcPr>
            <w:tcW w:w="1277" w:type="dxa"/>
          </w:tcPr>
          <w:p w:rsidR="00544867" w:rsidRPr="00544867" w:rsidRDefault="00544867" w:rsidP="00544867">
            <w:pPr>
              <w:autoSpaceDE w:val="0"/>
              <w:autoSpaceDN w:val="0"/>
              <w:adjustRightInd w:val="0"/>
              <w:jc w:val="center"/>
              <w:rPr>
                <w:rFonts w:ascii="HG丸ｺﾞｼｯｸM-PRO" w:eastAsia="HG丸ｺﾞｼｯｸM-PRO" w:hAnsi="HG丸ｺﾞｼｯｸM-PRO" w:cs="GothicMB101Pro-Light"/>
                <w:kern w:val="0"/>
                <w:sz w:val="20"/>
                <w:szCs w:val="20"/>
              </w:rPr>
            </w:pPr>
            <w:r w:rsidRPr="00544867">
              <w:rPr>
                <w:rFonts w:ascii="HG丸ｺﾞｼｯｸM-PRO" w:eastAsia="HG丸ｺﾞｼｯｸM-PRO" w:hAnsi="HG丸ｺﾞｼｯｸM-PRO" w:cs="GothicMB101Pro-Light" w:hint="eastAsia"/>
                <w:kern w:val="0"/>
                <w:sz w:val="20"/>
                <w:szCs w:val="20"/>
              </w:rPr>
              <w:t>愛媛県</w:t>
            </w:r>
          </w:p>
        </w:tc>
        <w:tc>
          <w:tcPr>
            <w:tcW w:w="1670" w:type="dxa"/>
          </w:tcPr>
          <w:p w:rsidR="00544867" w:rsidRPr="00544867" w:rsidRDefault="00544867" w:rsidP="00544867">
            <w:pPr>
              <w:autoSpaceDE w:val="0"/>
              <w:autoSpaceDN w:val="0"/>
              <w:adjustRightInd w:val="0"/>
              <w:jc w:val="right"/>
              <w:rPr>
                <w:rFonts w:ascii="HG丸ｺﾞｼｯｸM-PRO" w:eastAsia="HG丸ｺﾞｼｯｸM-PRO" w:hAnsi="HG丸ｺﾞｼｯｸM-PRO" w:cs="GothicMB101Pro-Light"/>
                <w:kern w:val="0"/>
                <w:sz w:val="20"/>
                <w:szCs w:val="20"/>
              </w:rPr>
            </w:pPr>
            <w:r w:rsidRPr="00544867">
              <w:rPr>
                <w:rFonts w:ascii="HG丸ｺﾞｼｯｸM-PRO" w:eastAsia="HG丸ｺﾞｼｯｸM-PRO" w:hAnsi="HG丸ｺﾞｼｯｸM-PRO" w:cs="GothicMB101Pro-Light" w:hint="eastAsia"/>
                <w:kern w:val="0"/>
                <w:sz w:val="20"/>
                <w:szCs w:val="20"/>
              </w:rPr>
              <w:t>20</w:t>
            </w:r>
          </w:p>
        </w:tc>
        <w:tc>
          <w:tcPr>
            <w:tcW w:w="1526" w:type="dxa"/>
          </w:tcPr>
          <w:p w:rsidR="00544867" w:rsidRPr="00544867" w:rsidRDefault="00544867" w:rsidP="00544867">
            <w:pPr>
              <w:autoSpaceDE w:val="0"/>
              <w:autoSpaceDN w:val="0"/>
              <w:adjustRightInd w:val="0"/>
              <w:jc w:val="right"/>
              <w:rPr>
                <w:rFonts w:ascii="HG丸ｺﾞｼｯｸM-PRO" w:eastAsia="HG丸ｺﾞｼｯｸM-PRO" w:hAnsi="HG丸ｺﾞｼｯｸM-PRO" w:cs="GothicMB101Pro-Light"/>
                <w:kern w:val="0"/>
                <w:sz w:val="20"/>
                <w:szCs w:val="20"/>
              </w:rPr>
            </w:pPr>
            <w:r w:rsidRPr="00544867">
              <w:rPr>
                <w:rFonts w:ascii="HG丸ｺﾞｼｯｸM-PRO" w:eastAsia="HG丸ｺﾞｼｯｸM-PRO" w:hAnsi="HG丸ｺﾞｼｯｸM-PRO" w:cs="GothicMB101Pro-Light" w:hint="eastAsia"/>
                <w:kern w:val="0"/>
                <w:sz w:val="20"/>
                <w:szCs w:val="20"/>
              </w:rPr>
              <w:t xml:space="preserve">8 </w:t>
            </w:r>
          </w:p>
        </w:tc>
        <w:tc>
          <w:tcPr>
            <w:tcW w:w="1539" w:type="dxa"/>
          </w:tcPr>
          <w:p w:rsidR="00544867" w:rsidRPr="00544867" w:rsidRDefault="00544867" w:rsidP="00544867">
            <w:pPr>
              <w:autoSpaceDE w:val="0"/>
              <w:autoSpaceDN w:val="0"/>
              <w:adjustRightInd w:val="0"/>
              <w:jc w:val="right"/>
              <w:rPr>
                <w:rFonts w:ascii="HG丸ｺﾞｼｯｸM-PRO" w:eastAsia="HG丸ｺﾞｼｯｸM-PRO" w:hAnsi="HG丸ｺﾞｼｯｸM-PRO" w:cs="GothicMB101Pro-Light"/>
                <w:kern w:val="0"/>
                <w:sz w:val="20"/>
                <w:szCs w:val="20"/>
              </w:rPr>
            </w:pPr>
            <w:r w:rsidRPr="00544867">
              <w:rPr>
                <w:rFonts w:ascii="HG丸ｺﾞｼｯｸM-PRO" w:eastAsia="HG丸ｺﾞｼｯｸM-PRO" w:hAnsi="HG丸ｺﾞｼｯｸM-PRO" w:cs="GothicMB101Pro-Light" w:hint="eastAsia"/>
                <w:kern w:val="0"/>
                <w:sz w:val="20"/>
                <w:szCs w:val="20"/>
              </w:rPr>
              <w:t>40%</w:t>
            </w:r>
          </w:p>
        </w:tc>
        <w:tc>
          <w:tcPr>
            <w:tcW w:w="3409" w:type="dxa"/>
          </w:tcPr>
          <w:p w:rsidR="00544867" w:rsidRPr="00544867" w:rsidRDefault="00544867" w:rsidP="00544867">
            <w:pPr>
              <w:autoSpaceDE w:val="0"/>
              <w:autoSpaceDN w:val="0"/>
              <w:adjustRightInd w:val="0"/>
              <w:jc w:val="left"/>
              <w:rPr>
                <w:rFonts w:ascii="HG丸ｺﾞｼｯｸM-PRO" w:eastAsia="HG丸ｺﾞｼｯｸM-PRO" w:hAnsi="HG丸ｺﾞｼｯｸM-PRO" w:cs="GothicMB101Pro-Light"/>
                <w:kern w:val="0"/>
                <w:sz w:val="20"/>
                <w:szCs w:val="20"/>
              </w:rPr>
            </w:pPr>
            <w:r w:rsidRPr="00544867">
              <w:rPr>
                <w:rFonts w:ascii="HG丸ｺﾞｼｯｸM-PRO" w:eastAsia="HG丸ｺﾞｼｯｸM-PRO" w:hAnsi="HG丸ｺﾞｼｯｸM-PRO" w:cs="GothicMB101Pro-Light" w:hint="eastAsia"/>
                <w:kern w:val="0"/>
                <w:sz w:val="20"/>
                <w:szCs w:val="20"/>
              </w:rPr>
              <w:t>地域に販売事業者有</w:t>
            </w:r>
          </w:p>
        </w:tc>
      </w:tr>
      <w:tr w:rsidR="00544867" w:rsidRPr="00544867" w:rsidTr="00896168">
        <w:trPr>
          <w:gridAfter w:val="1"/>
          <w:wAfter w:w="9" w:type="dxa"/>
          <w:trHeight w:val="360"/>
        </w:trPr>
        <w:tc>
          <w:tcPr>
            <w:tcW w:w="1277" w:type="dxa"/>
          </w:tcPr>
          <w:p w:rsidR="00544867" w:rsidRPr="00544867" w:rsidRDefault="00544867" w:rsidP="00544867">
            <w:pPr>
              <w:autoSpaceDE w:val="0"/>
              <w:autoSpaceDN w:val="0"/>
              <w:adjustRightInd w:val="0"/>
              <w:jc w:val="center"/>
              <w:rPr>
                <w:rFonts w:ascii="HG丸ｺﾞｼｯｸM-PRO" w:eastAsia="HG丸ｺﾞｼｯｸM-PRO" w:hAnsi="HG丸ｺﾞｼｯｸM-PRO" w:cs="GothicMB101Pro-Light"/>
                <w:kern w:val="0"/>
                <w:sz w:val="20"/>
                <w:szCs w:val="20"/>
              </w:rPr>
            </w:pPr>
            <w:r w:rsidRPr="00544867">
              <w:rPr>
                <w:rFonts w:ascii="HG丸ｺﾞｼｯｸM-PRO" w:eastAsia="HG丸ｺﾞｼｯｸM-PRO" w:hAnsi="HG丸ｺﾞｼｯｸM-PRO" w:cs="GothicMB101Pro-Light" w:hint="eastAsia"/>
                <w:kern w:val="0"/>
                <w:sz w:val="20"/>
                <w:szCs w:val="20"/>
              </w:rPr>
              <w:t>高知県</w:t>
            </w:r>
          </w:p>
        </w:tc>
        <w:tc>
          <w:tcPr>
            <w:tcW w:w="1670" w:type="dxa"/>
          </w:tcPr>
          <w:p w:rsidR="00544867" w:rsidRPr="00544867" w:rsidRDefault="00544867" w:rsidP="00544867">
            <w:pPr>
              <w:autoSpaceDE w:val="0"/>
              <w:autoSpaceDN w:val="0"/>
              <w:adjustRightInd w:val="0"/>
              <w:jc w:val="right"/>
              <w:rPr>
                <w:rFonts w:ascii="HG丸ｺﾞｼｯｸM-PRO" w:eastAsia="HG丸ｺﾞｼｯｸM-PRO" w:hAnsi="HG丸ｺﾞｼｯｸM-PRO" w:cs="GothicMB101Pro-Light"/>
                <w:kern w:val="0"/>
                <w:sz w:val="20"/>
                <w:szCs w:val="20"/>
              </w:rPr>
            </w:pPr>
            <w:r w:rsidRPr="00544867">
              <w:rPr>
                <w:rFonts w:ascii="HG丸ｺﾞｼｯｸM-PRO" w:eastAsia="HG丸ｺﾞｼｯｸM-PRO" w:hAnsi="HG丸ｺﾞｼｯｸM-PRO" w:cs="GothicMB101Pro-Light" w:hint="eastAsia"/>
                <w:kern w:val="0"/>
                <w:sz w:val="20"/>
                <w:szCs w:val="20"/>
              </w:rPr>
              <w:t>34</w:t>
            </w:r>
          </w:p>
        </w:tc>
        <w:tc>
          <w:tcPr>
            <w:tcW w:w="1526" w:type="dxa"/>
          </w:tcPr>
          <w:p w:rsidR="00544867" w:rsidRPr="00544867" w:rsidRDefault="00544867" w:rsidP="00544867">
            <w:pPr>
              <w:autoSpaceDE w:val="0"/>
              <w:autoSpaceDN w:val="0"/>
              <w:adjustRightInd w:val="0"/>
              <w:jc w:val="right"/>
              <w:rPr>
                <w:rFonts w:ascii="HG丸ｺﾞｼｯｸM-PRO" w:eastAsia="HG丸ｺﾞｼｯｸM-PRO" w:hAnsi="HG丸ｺﾞｼｯｸM-PRO" w:cs="GothicMB101Pro-Light"/>
                <w:kern w:val="0"/>
                <w:sz w:val="20"/>
                <w:szCs w:val="20"/>
              </w:rPr>
            </w:pPr>
            <w:r w:rsidRPr="00544867">
              <w:rPr>
                <w:rFonts w:ascii="HG丸ｺﾞｼｯｸM-PRO" w:eastAsia="HG丸ｺﾞｼｯｸM-PRO" w:hAnsi="HG丸ｺﾞｼｯｸM-PRO" w:cs="GothicMB101Pro-Light" w:hint="eastAsia"/>
                <w:kern w:val="0"/>
                <w:sz w:val="20"/>
                <w:szCs w:val="20"/>
              </w:rPr>
              <w:t xml:space="preserve">9 </w:t>
            </w:r>
          </w:p>
        </w:tc>
        <w:tc>
          <w:tcPr>
            <w:tcW w:w="1539" w:type="dxa"/>
          </w:tcPr>
          <w:p w:rsidR="00544867" w:rsidRPr="00544867" w:rsidRDefault="00544867" w:rsidP="00544867">
            <w:pPr>
              <w:autoSpaceDE w:val="0"/>
              <w:autoSpaceDN w:val="0"/>
              <w:adjustRightInd w:val="0"/>
              <w:jc w:val="right"/>
              <w:rPr>
                <w:rFonts w:ascii="HG丸ｺﾞｼｯｸM-PRO" w:eastAsia="HG丸ｺﾞｼｯｸM-PRO" w:hAnsi="HG丸ｺﾞｼｯｸM-PRO" w:cs="GothicMB101Pro-Light"/>
                <w:kern w:val="0"/>
                <w:sz w:val="20"/>
                <w:szCs w:val="20"/>
              </w:rPr>
            </w:pPr>
            <w:r w:rsidRPr="00544867">
              <w:rPr>
                <w:rFonts w:ascii="HG丸ｺﾞｼｯｸM-PRO" w:eastAsia="HG丸ｺﾞｼｯｸM-PRO" w:hAnsi="HG丸ｺﾞｼｯｸM-PRO" w:cs="GothicMB101Pro-Light" w:hint="eastAsia"/>
                <w:kern w:val="0"/>
                <w:sz w:val="20"/>
                <w:szCs w:val="20"/>
              </w:rPr>
              <w:t>26%</w:t>
            </w:r>
          </w:p>
        </w:tc>
        <w:tc>
          <w:tcPr>
            <w:tcW w:w="3409" w:type="dxa"/>
          </w:tcPr>
          <w:p w:rsidR="00544867" w:rsidRPr="00544867" w:rsidRDefault="00544867" w:rsidP="00544867">
            <w:pPr>
              <w:autoSpaceDE w:val="0"/>
              <w:autoSpaceDN w:val="0"/>
              <w:adjustRightInd w:val="0"/>
              <w:jc w:val="left"/>
              <w:rPr>
                <w:rFonts w:ascii="HG丸ｺﾞｼｯｸM-PRO" w:eastAsia="HG丸ｺﾞｼｯｸM-PRO" w:hAnsi="HG丸ｺﾞｼｯｸM-PRO" w:cs="GothicMB101Pro-Light"/>
                <w:kern w:val="0"/>
                <w:sz w:val="20"/>
                <w:szCs w:val="20"/>
              </w:rPr>
            </w:pPr>
          </w:p>
        </w:tc>
      </w:tr>
      <w:tr w:rsidR="00544867" w:rsidRPr="00544867" w:rsidTr="00896168">
        <w:trPr>
          <w:gridAfter w:val="1"/>
          <w:wAfter w:w="9" w:type="dxa"/>
          <w:trHeight w:val="360"/>
        </w:trPr>
        <w:tc>
          <w:tcPr>
            <w:tcW w:w="1277" w:type="dxa"/>
          </w:tcPr>
          <w:p w:rsidR="00544867" w:rsidRPr="00544867" w:rsidRDefault="00544867" w:rsidP="00544867">
            <w:pPr>
              <w:autoSpaceDE w:val="0"/>
              <w:autoSpaceDN w:val="0"/>
              <w:adjustRightInd w:val="0"/>
              <w:jc w:val="center"/>
              <w:rPr>
                <w:rFonts w:ascii="HG丸ｺﾞｼｯｸM-PRO" w:eastAsia="HG丸ｺﾞｼｯｸM-PRO" w:hAnsi="HG丸ｺﾞｼｯｸM-PRO" w:cs="GothicMB101Pro-Light"/>
                <w:kern w:val="0"/>
                <w:sz w:val="20"/>
                <w:szCs w:val="20"/>
              </w:rPr>
            </w:pPr>
            <w:r w:rsidRPr="00544867">
              <w:rPr>
                <w:rFonts w:ascii="HG丸ｺﾞｼｯｸM-PRO" w:eastAsia="HG丸ｺﾞｼｯｸM-PRO" w:hAnsi="HG丸ｺﾞｼｯｸM-PRO" w:cs="GothicMB101Pro-Light" w:hint="eastAsia"/>
                <w:kern w:val="0"/>
                <w:sz w:val="20"/>
                <w:szCs w:val="20"/>
              </w:rPr>
              <w:t>福岡県</w:t>
            </w:r>
          </w:p>
        </w:tc>
        <w:tc>
          <w:tcPr>
            <w:tcW w:w="1670" w:type="dxa"/>
          </w:tcPr>
          <w:p w:rsidR="00544867" w:rsidRPr="00544867" w:rsidRDefault="00544867" w:rsidP="00544867">
            <w:pPr>
              <w:autoSpaceDE w:val="0"/>
              <w:autoSpaceDN w:val="0"/>
              <w:adjustRightInd w:val="0"/>
              <w:jc w:val="right"/>
              <w:rPr>
                <w:rFonts w:ascii="HG丸ｺﾞｼｯｸM-PRO" w:eastAsia="HG丸ｺﾞｼｯｸM-PRO" w:hAnsi="HG丸ｺﾞｼｯｸM-PRO" w:cs="GothicMB101Pro-Light"/>
                <w:kern w:val="0"/>
                <w:sz w:val="20"/>
                <w:szCs w:val="20"/>
              </w:rPr>
            </w:pPr>
            <w:r w:rsidRPr="00544867">
              <w:rPr>
                <w:rFonts w:ascii="HG丸ｺﾞｼｯｸM-PRO" w:eastAsia="HG丸ｺﾞｼｯｸM-PRO" w:hAnsi="HG丸ｺﾞｼｯｸM-PRO" w:cs="GothicMB101Pro-Light" w:hint="eastAsia"/>
                <w:kern w:val="0"/>
                <w:sz w:val="20"/>
                <w:szCs w:val="20"/>
              </w:rPr>
              <w:t>60</w:t>
            </w:r>
          </w:p>
        </w:tc>
        <w:tc>
          <w:tcPr>
            <w:tcW w:w="1526" w:type="dxa"/>
          </w:tcPr>
          <w:p w:rsidR="00544867" w:rsidRPr="00544867" w:rsidRDefault="00544867" w:rsidP="00544867">
            <w:pPr>
              <w:autoSpaceDE w:val="0"/>
              <w:autoSpaceDN w:val="0"/>
              <w:adjustRightInd w:val="0"/>
              <w:jc w:val="right"/>
              <w:rPr>
                <w:rFonts w:ascii="HG丸ｺﾞｼｯｸM-PRO" w:eastAsia="HG丸ｺﾞｼｯｸM-PRO" w:hAnsi="HG丸ｺﾞｼｯｸM-PRO" w:cs="GothicMB101Pro-Light"/>
                <w:kern w:val="0"/>
                <w:sz w:val="20"/>
                <w:szCs w:val="20"/>
              </w:rPr>
            </w:pPr>
            <w:r w:rsidRPr="00544867">
              <w:rPr>
                <w:rFonts w:ascii="HG丸ｺﾞｼｯｸM-PRO" w:eastAsia="HG丸ｺﾞｼｯｸM-PRO" w:hAnsi="HG丸ｺﾞｼｯｸM-PRO" w:cs="GothicMB101Pro-Light" w:hint="eastAsia"/>
                <w:kern w:val="0"/>
                <w:sz w:val="20"/>
                <w:szCs w:val="20"/>
              </w:rPr>
              <w:t xml:space="preserve">16 </w:t>
            </w:r>
          </w:p>
        </w:tc>
        <w:tc>
          <w:tcPr>
            <w:tcW w:w="1539" w:type="dxa"/>
          </w:tcPr>
          <w:p w:rsidR="00544867" w:rsidRPr="00544867" w:rsidRDefault="00544867" w:rsidP="00544867">
            <w:pPr>
              <w:autoSpaceDE w:val="0"/>
              <w:autoSpaceDN w:val="0"/>
              <w:adjustRightInd w:val="0"/>
              <w:jc w:val="right"/>
              <w:rPr>
                <w:rFonts w:ascii="HG丸ｺﾞｼｯｸM-PRO" w:eastAsia="HG丸ｺﾞｼｯｸM-PRO" w:hAnsi="HG丸ｺﾞｼｯｸM-PRO" w:cs="GothicMB101Pro-Light"/>
                <w:kern w:val="0"/>
                <w:sz w:val="20"/>
                <w:szCs w:val="20"/>
              </w:rPr>
            </w:pPr>
            <w:r w:rsidRPr="00544867">
              <w:rPr>
                <w:rFonts w:ascii="HG丸ｺﾞｼｯｸM-PRO" w:eastAsia="HG丸ｺﾞｼｯｸM-PRO" w:hAnsi="HG丸ｺﾞｼｯｸM-PRO" w:cs="GothicMB101Pro-Light" w:hint="eastAsia"/>
                <w:kern w:val="0"/>
                <w:sz w:val="20"/>
                <w:szCs w:val="20"/>
              </w:rPr>
              <w:t>27%</w:t>
            </w:r>
          </w:p>
        </w:tc>
        <w:tc>
          <w:tcPr>
            <w:tcW w:w="3409" w:type="dxa"/>
          </w:tcPr>
          <w:p w:rsidR="00544867" w:rsidRPr="00544867" w:rsidRDefault="00544867" w:rsidP="00544867">
            <w:pPr>
              <w:autoSpaceDE w:val="0"/>
              <w:autoSpaceDN w:val="0"/>
              <w:adjustRightInd w:val="0"/>
              <w:jc w:val="left"/>
              <w:rPr>
                <w:rFonts w:ascii="HG丸ｺﾞｼｯｸM-PRO" w:eastAsia="HG丸ｺﾞｼｯｸM-PRO" w:hAnsi="HG丸ｺﾞｼｯｸM-PRO" w:cs="GothicMB101Pro-Light"/>
                <w:kern w:val="0"/>
                <w:sz w:val="20"/>
                <w:szCs w:val="20"/>
              </w:rPr>
            </w:pPr>
            <w:r w:rsidRPr="00544867">
              <w:rPr>
                <w:rFonts w:ascii="HG丸ｺﾞｼｯｸM-PRO" w:eastAsia="HG丸ｺﾞｼｯｸM-PRO" w:hAnsi="HG丸ｺﾞｼｯｸM-PRO" w:cs="GothicMB101Pro-Light" w:hint="eastAsia"/>
                <w:kern w:val="0"/>
                <w:sz w:val="20"/>
                <w:szCs w:val="20"/>
              </w:rPr>
              <w:t>地域に販売事業者有</w:t>
            </w:r>
          </w:p>
        </w:tc>
      </w:tr>
      <w:tr w:rsidR="00544867" w:rsidRPr="00544867" w:rsidTr="00896168">
        <w:trPr>
          <w:gridAfter w:val="1"/>
          <w:wAfter w:w="9" w:type="dxa"/>
          <w:trHeight w:val="360"/>
        </w:trPr>
        <w:tc>
          <w:tcPr>
            <w:tcW w:w="1277" w:type="dxa"/>
          </w:tcPr>
          <w:p w:rsidR="00544867" w:rsidRPr="00544867" w:rsidRDefault="00544867" w:rsidP="00544867">
            <w:pPr>
              <w:autoSpaceDE w:val="0"/>
              <w:autoSpaceDN w:val="0"/>
              <w:adjustRightInd w:val="0"/>
              <w:jc w:val="center"/>
              <w:rPr>
                <w:rFonts w:ascii="HG丸ｺﾞｼｯｸM-PRO" w:eastAsia="HG丸ｺﾞｼｯｸM-PRO" w:hAnsi="HG丸ｺﾞｼｯｸM-PRO" w:cs="GothicMB101Pro-Light"/>
                <w:kern w:val="0"/>
                <w:sz w:val="20"/>
                <w:szCs w:val="20"/>
              </w:rPr>
            </w:pPr>
            <w:r w:rsidRPr="00544867">
              <w:rPr>
                <w:rFonts w:ascii="HG丸ｺﾞｼｯｸM-PRO" w:eastAsia="HG丸ｺﾞｼｯｸM-PRO" w:hAnsi="HG丸ｺﾞｼｯｸM-PRO" w:cs="GothicMB101Pro-Light" w:hint="eastAsia"/>
                <w:kern w:val="0"/>
                <w:sz w:val="20"/>
                <w:szCs w:val="20"/>
              </w:rPr>
              <w:t>佐賀県</w:t>
            </w:r>
          </w:p>
        </w:tc>
        <w:tc>
          <w:tcPr>
            <w:tcW w:w="1670" w:type="dxa"/>
          </w:tcPr>
          <w:p w:rsidR="00544867" w:rsidRPr="00544867" w:rsidRDefault="00544867" w:rsidP="00544867">
            <w:pPr>
              <w:autoSpaceDE w:val="0"/>
              <w:autoSpaceDN w:val="0"/>
              <w:adjustRightInd w:val="0"/>
              <w:jc w:val="right"/>
              <w:rPr>
                <w:rFonts w:ascii="HG丸ｺﾞｼｯｸM-PRO" w:eastAsia="HG丸ｺﾞｼｯｸM-PRO" w:hAnsi="HG丸ｺﾞｼｯｸM-PRO" w:cs="GothicMB101Pro-Light"/>
                <w:kern w:val="0"/>
                <w:sz w:val="20"/>
                <w:szCs w:val="20"/>
              </w:rPr>
            </w:pPr>
            <w:r w:rsidRPr="00544867">
              <w:rPr>
                <w:rFonts w:ascii="HG丸ｺﾞｼｯｸM-PRO" w:eastAsia="HG丸ｺﾞｼｯｸM-PRO" w:hAnsi="HG丸ｺﾞｼｯｸM-PRO" w:cs="GothicMB101Pro-Light" w:hint="eastAsia"/>
                <w:kern w:val="0"/>
                <w:sz w:val="20"/>
                <w:szCs w:val="20"/>
              </w:rPr>
              <w:t>20</w:t>
            </w:r>
          </w:p>
        </w:tc>
        <w:tc>
          <w:tcPr>
            <w:tcW w:w="1526" w:type="dxa"/>
          </w:tcPr>
          <w:p w:rsidR="00544867" w:rsidRPr="00544867" w:rsidRDefault="00544867" w:rsidP="00544867">
            <w:pPr>
              <w:autoSpaceDE w:val="0"/>
              <w:autoSpaceDN w:val="0"/>
              <w:adjustRightInd w:val="0"/>
              <w:jc w:val="right"/>
              <w:rPr>
                <w:rFonts w:ascii="HG丸ｺﾞｼｯｸM-PRO" w:eastAsia="HG丸ｺﾞｼｯｸM-PRO" w:hAnsi="HG丸ｺﾞｼｯｸM-PRO" w:cs="GothicMB101Pro-Light"/>
                <w:kern w:val="0"/>
                <w:sz w:val="20"/>
                <w:szCs w:val="20"/>
              </w:rPr>
            </w:pPr>
            <w:r w:rsidRPr="00544867">
              <w:rPr>
                <w:rFonts w:ascii="HG丸ｺﾞｼｯｸM-PRO" w:eastAsia="HG丸ｺﾞｼｯｸM-PRO" w:hAnsi="HG丸ｺﾞｼｯｸM-PRO" w:cs="GothicMB101Pro-Light" w:hint="eastAsia"/>
                <w:kern w:val="0"/>
                <w:sz w:val="20"/>
                <w:szCs w:val="20"/>
              </w:rPr>
              <w:t xml:space="preserve">5 </w:t>
            </w:r>
          </w:p>
        </w:tc>
        <w:tc>
          <w:tcPr>
            <w:tcW w:w="1539" w:type="dxa"/>
          </w:tcPr>
          <w:p w:rsidR="00544867" w:rsidRPr="00544867" w:rsidRDefault="00544867" w:rsidP="00544867">
            <w:pPr>
              <w:autoSpaceDE w:val="0"/>
              <w:autoSpaceDN w:val="0"/>
              <w:adjustRightInd w:val="0"/>
              <w:jc w:val="right"/>
              <w:rPr>
                <w:rFonts w:ascii="HG丸ｺﾞｼｯｸM-PRO" w:eastAsia="HG丸ｺﾞｼｯｸM-PRO" w:hAnsi="HG丸ｺﾞｼｯｸM-PRO" w:cs="GothicMB101Pro-Light"/>
                <w:kern w:val="0"/>
                <w:sz w:val="20"/>
                <w:szCs w:val="20"/>
              </w:rPr>
            </w:pPr>
            <w:r w:rsidRPr="00544867">
              <w:rPr>
                <w:rFonts w:ascii="HG丸ｺﾞｼｯｸM-PRO" w:eastAsia="HG丸ｺﾞｼｯｸM-PRO" w:hAnsi="HG丸ｺﾞｼｯｸM-PRO" w:cs="GothicMB101Pro-Light" w:hint="eastAsia"/>
                <w:kern w:val="0"/>
                <w:sz w:val="20"/>
                <w:szCs w:val="20"/>
              </w:rPr>
              <w:t>25%</w:t>
            </w:r>
          </w:p>
        </w:tc>
        <w:tc>
          <w:tcPr>
            <w:tcW w:w="3409" w:type="dxa"/>
          </w:tcPr>
          <w:p w:rsidR="00544867" w:rsidRPr="00544867" w:rsidRDefault="00544867" w:rsidP="00544867">
            <w:pPr>
              <w:autoSpaceDE w:val="0"/>
              <w:autoSpaceDN w:val="0"/>
              <w:adjustRightInd w:val="0"/>
              <w:jc w:val="left"/>
              <w:rPr>
                <w:rFonts w:ascii="HG丸ｺﾞｼｯｸM-PRO" w:eastAsia="HG丸ｺﾞｼｯｸM-PRO" w:hAnsi="HG丸ｺﾞｼｯｸM-PRO" w:cs="GothicMB101Pro-Light"/>
                <w:kern w:val="0"/>
                <w:sz w:val="20"/>
                <w:szCs w:val="20"/>
              </w:rPr>
            </w:pPr>
          </w:p>
        </w:tc>
      </w:tr>
      <w:tr w:rsidR="00544867" w:rsidRPr="00544867" w:rsidTr="00896168">
        <w:trPr>
          <w:gridAfter w:val="1"/>
          <w:wAfter w:w="9" w:type="dxa"/>
          <w:trHeight w:val="360"/>
        </w:trPr>
        <w:tc>
          <w:tcPr>
            <w:tcW w:w="1277" w:type="dxa"/>
          </w:tcPr>
          <w:p w:rsidR="00544867" w:rsidRPr="00544867" w:rsidRDefault="00544867" w:rsidP="00544867">
            <w:pPr>
              <w:autoSpaceDE w:val="0"/>
              <w:autoSpaceDN w:val="0"/>
              <w:adjustRightInd w:val="0"/>
              <w:jc w:val="center"/>
              <w:rPr>
                <w:rFonts w:ascii="HG丸ｺﾞｼｯｸM-PRO" w:eastAsia="HG丸ｺﾞｼｯｸM-PRO" w:hAnsi="HG丸ｺﾞｼｯｸM-PRO" w:cs="GothicMB101Pro-Light"/>
                <w:kern w:val="0"/>
                <w:sz w:val="20"/>
                <w:szCs w:val="20"/>
              </w:rPr>
            </w:pPr>
            <w:r w:rsidRPr="00544867">
              <w:rPr>
                <w:rFonts w:ascii="HG丸ｺﾞｼｯｸM-PRO" w:eastAsia="HG丸ｺﾞｼｯｸM-PRO" w:hAnsi="HG丸ｺﾞｼｯｸM-PRO" w:cs="GothicMB101Pro-Light" w:hint="eastAsia"/>
                <w:kern w:val="0"/>
                <w:sz w:val="20"/>
                <w:szCs w:val="20"/>
              </w:rPr>
              <w:t>長崎県</w:t>
            </w:r>
          </w:p>
        </w:tc>
        <w:tc>
          <w:tcPr>
            <w:tcW w:w="1670" w:type="dxa"/>
          </w:tcPr>
          <w:p w:rsidR="00544867" w:rsidRPr="00544867" w:rsidRDefault="00544867" w:rsidP="00544867">
            <w:pPr>
              <w:autoSpaceDE w:val="0"/>
              <w:autoSpaceDN w:val="0"/>
              <w:adjustRightInd w:val="0"/>
              <w:jc w:val="right"/>
              <w:rPr>
                <w:rFonts w:ascii="HG丸ｺﾞｼｯｸM-PRO" w:eastAsia="HG丸ｺﾞｼｯｸM-PRO" w:hAnsi="HG丸ｺﾞｼｯｸM-PRO" w:cs="GothicMB101Pro-Light"/>
                <w:kern w:val="0"/>
                <w:sz w:val="20"/>
                <w:szCs w:val="20"/>
              </w:rPr>
            </w:pPr>
            <w:r w:rsidRPr="00544867">
              <w:rPr>
                <w:rFonts w:ascii="HG丸ｺﾞｼｯｸM-PRO" w:eastAsia="HG丸ｺﾞｼｯｸM-PRO" w:hAnsi="HG丸ｺﾞｼｯｸM-PRO" w:cs="GothicMB101Pro-Light" w:hint="eastAsia"/>
                <w:kern w:val="0"/>
                <w:sz w:val="20"/>
                <w:szCs w:val="20"/>
              </w:rPr>
              <w:t>21</w:t>
            </w:r>
          </w:p>
        </w:tc>
        <w:tc>
          <w:tcPr>
            <w:tcW w:w="1526" w:type="dxa"/>
          </w:tcPr>
          <w:p w:rsidR="00544867" w:rsidRPr="00544867" w:rsidRDefault="00544867" w:rsidP="00544867">
            <w:pPr>
              <w:autoSpaceDE w:val="0"/>
              <w:autoSpaceDN w:val="0"/>
              <w:adjustRightInd w:val="0"/>
              <w:jc w:val="right"/>
              <w:rPr>
                <w:rFonts w:ascii="HG丸ｺﾞｼｯｸM-PRO" w:eastAsia="HG丸ｺﾞｼｯｸM-PRO" w:hAnsi="HG丸ｺﾞｼｯｸM-PRO" w:cs="GothicMB101Pro-Light"/>
                <w:kern w:val="0"/>
                <w:sz w:val="20"/>
                <w:szCs w:val="20"/>
              </w:rPr>
            </w:pPr>
            <w:r w:rsidRPr="00544867">
              <w:rPr>
                <w:rFonts w:ascii="HG丸ｺﾞｼｯｸM-PRO" w:eastAsia="HG丸ｺﾞｼｯｸM-PRO" w:hAnsi="HG丸ｺﾞｼｯｸM-PRO" w:cs="GothicMB101Pro-Light" w:hint="eastAsia"/>
                <w:kern w:val="0"/>
                <w:sz w:val="20"/>
                <w:szCs w:val="20"/>
              </w:rPr>
              <w:t xml:space="preserve">5 </w:t>
            </w:r>
          </w:p>
        </w:tc>
        <w:tc>
          <w:tcPr>
            <w:tcW w:w="1539" w:type="dxa"/>
          </w:tcPr>
          <w:p w:rsidR="00544867" w:rsidRPr="00544867" w:rsidRDefault="00544867" w:rsidP="00544867">
            <w:pPr>
              <w:autoSpaceDE w:val="0"/>
              <w:autoSpaceDN w:val="0"/>
              <w:adjustRightInd w:val="0"/>
              <w:jc w:val="right"/>
              <w:rPr>
                <w:rFonts w:ascii="HG丸ｺﾞｼｯｸM-PRO" w:eastAsia="HG丸ｺﾞｼｯｸM-PRO" w:hAnsi="HG丸ｺﾞｼｯｸM-PRO" w:cs="GothicMB101Pro-Light"/>
                <w:kern w:val="0"/>
                <w:sz w:val="20"/>
                <w:szCs w:val="20"/>
              </w:rPr>
            </w:pPr>
            <w:r w:rsidRPr="00544867">
              <w:rPr>
                <w:rFonts w:ascii="HG丸ｺﾞｼｯｸM-PRO" w:eastAsia="HG丸ｺﾞｼｯｸM-PRO" w:hAnsi="HG丸ｺﾞｼｯｸM-PRO" w:cs="GothicMB101Pro-Light" w:hint="eastAsia"/>
                <w:kern w:val="0"/>
                <w:sz w:val="20"/>
                <w:szCs w:val="20"/>
              </w:rPr>
              <w:t>24%</w:t>
            </w:r>
          </w:p>
        </w:tc>
        <w:tc>
          <w:tcPr>
            <w:tcW w:w="3409" w:type="dxa"/>
          </w:tcPr>
          <w:p w:rsidR="00544867" w:rsidRPr="00544867" w:rsidRDefault="00544867" w:rsidP="00544867">
            <w:pPr>
              <w:autoSpaceDE w:val="0"/>
              <w:autoSpaceDN w:val="0"/>
              <w:adjustRightInd w:val="0"/>
              <w:jc w:val="left"/>
              <w:rPr>
                <w:rFonts w:ascii="HG丸ｺﾞｼｯｸM-PRO" w:eastAsia="HG丸ｺﾞｼｯｸM-PRO" w:hAnsi="HG丸ｺﾞｼｯｸM-PRO" w:cs="GothicMB101Pro-Light"/>
                <w:kern w:val="0"/>
                <w:sz w:val="20"/>
                <w:szCs w:val="20"/>
              </w:rPr>
            </w:pPr>
          </w:p>
        </w:tc>
      </w:tr>
      <w:tr w:rsidR="00544867" w:rsidRPr="00544867" w:rsidTr="00896168">
        <w:trPr>
          <w:gridAfter w:val="1"/>
          <w:wAfter w:w="9" w:type="dxa"/>
          <w:trHeight w:val="360"/>
        </w:trPr>
        <w:tc>
          <w:tcPr>
            <w:tcW w:w="1277" w:type="dxa"/>
          </w:tcPr>
          <w:p w:rsidR="00544867" w:rsidRPr="00544867" w:rsidRDefault="00544867" w:rsidP="00544867">
            <w:pPr>
              <w:autoSpaceDE w:val="0"/>
              <w:autoSpaceDN w:val="0"/>
              <w:adjustRightInd w:val="0"/>
              <w:jc w:val="center"/>
              <w:rPr>
                <w:rFonts w:ascii="HG丸ｺﾞｼｯｸM-PRO" w:eastAsia="HG丸ｺﾞｼｯｸM-PRO" w:hAnsi="HG丸ｺﾞｼｯｸM-PRO" w:cs="GothicMB101Pro-Light"/>
                <w:kern w:val="0"/>
                <w:sz w:val="20"/>
                <w:szCs w:val="20"/>
              </w:rPr>
            </w:pPr>
            <w:r w:rsidRPr="00544867">
              <w:rPr>
                <w:rFonts w:ascii="HG丸ｺﾞｼｯｸM-PRO" w:eastAsia="HG丸ｺﾞｼｯｸM-PRO" w:hAnsi="HG丸ｺﾞｼｯｸM-PRO" w:cs="GothicMB101Pro-Light" w:hint="eastAsia"/>
                <w:kern w:val="0"/>
                <w:sz w:val="20"/>
                <w:szCs w:val="20"/>
              </w:rPr>
              <w:t>熊本県</w:t>
            </w:r>
          </w:p>
        </w:tc>
        <w:tc>
          <w:tcPr>
            <w:tcW w:w="1670" w:type="dxa"/>
          </w:tcPr>
          <w:p w:rsidR="00544867" w:rsidRPr="00544867" w:rsidRDefault="00544867" w:rsidP="00544867">
            <w:pPr>
              <w:autoSpaceDE w:val="0"/>
              <w:autoSpaceDN w:val="0"/>
              <w:adjustRightInd w:val="0"/>
              <w:jc w:val="right"/>
              <w:rPr>
                <w:rFonts w:ascii="HG丸ｺﾞｼｯｸM-PRO" w:eastAsia="HG丸ｺﾞｼｯｸM-PRO" w:hAnsi="HG丸ｺﾞｼｯｸM-PRO" w:cs="GothicMB101Pro-Light"/>
                <w:kern w:val="0"/>
                <w:sz w:val="20"/>
                <w:szCs w:val="20"/>
              </w:rPr>
            </w:pPr>
            <w:r w:rsidRPr="00544867">
              <w:rPr>
                <w:rFonts w:ascii="HG丸ｺﾞｼｯｸM-PRO" w:eastAsia="HG丸ｺﾞｼｯｸM-PRO" w:hAnsi="HG丸ｺﾞｼｯｸM-PRO" w:cs="GothicMB101Pro-Light" w:hint="eastAsia"/>
                <w:kern w:val="0"/>
                <w:sz w:val="20"/>
                <w:szCs w:val="20"/>
              </w:rPr>
              <w:t>45</w:t>
            </w:r>
          </w:p>
        </w:tc>
        <w:tc>
          <w:tcPr>
            <w:tcW w:w="1526" w:type="dxa"/>
          </w:tcPr>
          <w:p w:rsidR="00544867" w:rsidRPr="00544867" w:rsidRDefault="00544867" w:rsidP="00544867">
            <w:pPr>
              <w:autoSpaceDE w:val="0"/>
              <w:autoSpaceDN w:val="0"/>
              <w:adjustRightInd w:val="0"/>
              <w:jc w:val="right"/>
              <w:rPr>
                <w:rFonts w:ascii="HG丸ｺﾞｼｯｸM-PRO" w:eastAsia="HG丸ｺﾞｼｯｸM-PRO" w:hAnsi="HG丸ｺﾞｼｯｸM-PRO" w:cs="GothicMB101Pro-Light"/>
                <w:kern w:val="0"/>
                <w:sz w:val="20"/>
                <w:szCs w:val="20"/>
              </w:rPr>
            </w:pPr>
            <w:r w:rsidRPr="00544867">
              <w:rPr>
                <w:rFonts w:ascii="HG丸ｺﾞｼｯｸM-PRO" w:eastAsia="HG丸ｺﾞｼｯｸM-PRO" w:hAnsi="HG丸ｺﾞｼｯｸM-PRO" w:cs="GothicMB101Pro-Light" w:hint="eastAsia"/>
                <w:kern w:val="0"/>
                <w:sz w:val="20"/>
                <w:szCs w:val="20"/>
              </w:rPr>
              <w:t xml:space="preserve">2 </w:t>
            </w:r>
          </w:p>
        </w:tc>
        <w:tc>
          <w:tcPr>
            <w:tcW w:w="1539" w:type="dxa"/>
          </w:tcPr>
          <w:p w:rsidR="00544867" w:rsidRPr="00544867" w:rsidRDefault="00544867" w:rsidP="00544867">
            <w:pPr>
              <w:autoSpaceDE w:val="0"/>
              <w:autoSpaceDN w:val="0"/>
              <w:adjustRightInd w:val="0"/>
              <w:jc w:val="right"/>
              <w:rPr>
                <w:rFonts w:ascii="HG丸ｺﾞｼｯｸM-PRO" w:eastAsia="HG丸ｺﾞｼｯｸM-PRO" w:hAnsi="HG丸ｺﾞｼｯｸM-PRO" w:cs="GothicMB101Pro-Light"/>
                <w:kern w:val="0"/>
                <w:sz w:val="20"/>
                <w:szCs w:val="20"/>
              </w:rPr>
            </w:pPr>
            <w:r w:rsidRPr="00544867">
              <w:rPr>
                <w:rFonts w:ascii="HG丸ｺﾞｼｯｸM-PRO" w:eastAsia="HG丸ｺﾞｼｯｸM-PRO" w:hAnsi="HG丸ｺﾞｼｯｸM-PRO" w:cs="GothicMB101Pro-Light" w:hint="eastAsia"/>
                <w:kern w:val="0"/>
                <w:sz w:val="20"/>
                <w:szCs w:val="20"/>
              </w:rPr>
              <w:t>4%</w:t>
            </w:r>
          </w:p>
        </w:tc>
        <w:tc>
          <w:tcPr>
            <w:tcW w:w="3409" w:type="dxa"/>
          </w:tcPr>
          <w:p w:rsidR="00544867" w:rsidRPr="00544867" w:rsidRDefault="00544867" w:rsidP="00544867">
            <w:pPr>
              <w:autoSpaceDE w:val="0"/>
              <w:autoSpaceDN w:val="0"/>
              <w:adjustRightInd w:val="0"/>
              <w:jc w:val="left"/>
              <w:rPr>
                <w:rFonts w:ascii="HG丸ｺﾞｼｯｸM-PRO" w:eastAsia="HG丸ｺﾞｼｯｸM-PRO" w:hAnsi="HG丸ｺﾞｼｯｸM-PRO" w:cs="GothicMB101Pro-Light"/>
                <w:kern w:val="0"/>
                <w:sz w:val="20"/>
                <w:szCs w:val="20"/>
              </w:rPr>
            </w:pPr>
            <w:r w:rsidRPr="00544867">
              <w:rPr>
                <w:rFonts w:ascii="HG丸ｺﾞｼｯｸM-PRO" w:eastAsia="HG丸ｺﾞｼｯｸM-PRO" w:hAnsi="HG丸ｺﾞｼｯｸM-PRO" w:cs="GothicMB101Pro-Light" w:hint="eastAsia"/>
                <w:kern w:val="0"/>
                <w:sz w:val="20"/>
                <w:szCs w:val="20"/>
              </w:rPr>
              <w:t>地域に販売事業者有</w:t>
            </w:r>
          </w:p>
        </w:tc>
      </w:tr>
      <w:tr w:rsidR="00544867" w:rsidRPr="00544867" w:rsidTr="00896168">
        <w:trPr>
          <w:gridAfter w:val="1"/>
          <w:wAfter w:w="9" w:type="dxa"/>
          <w:trHeight w:val="360"/>
        </w:trPr>
        <w:tc>
          <w:tcPr>
            <w:tcW w:w="1277" w:type="dxa"/>
          </w:tcPr>
          <w:p w:rsidR="00544867" w:rsidRPr="00544867" w:rsidRDefault="00544867" w:rsidP="00544867">
            <w:pPr>
              <w:autoSpaceDE w:val="0"/>
              <w:autoSpaceDN w:val="0"/>
              <w:adjustRightInd w:val="0"/>
              <w:jc w:val="center"/>
              <w:rPr>
                <w:rFonts w:ascii="HG丸ｺﾞｼｯｸM-PRO" w:eastAsia="HG丸ｺﾞｼｯｸM-PRO" w:hAnsi="HG丸ｺﾞｼｯｸM-PRO" w:cs="GothicMB101Pro-Light"/>
                <w:kern w:val="0"/>
                <w:sz w:val="20"/>
                <w:szCs w:val="20"/>
              </w:rPr>
            </w:pPr>
            <w:r w:rsidRPr="00544867">
              <w:rPr>
                <w:rFonts w:ascii="HG丸ｺﾞｼｯｸM-PRO" w:eastAsia="HG丸ｺﾞｼｯｸM-PRO" w:hAnsi="HG丸ｺﾞｼｯｸM-PRO" w:cs="GothicMB101Pro-Light" w:hint="eastAsia"/>
                <w:kern w:val="0"/>
                <w:sz w:val="20"/>
                <w:szCs w:val="20"/>
              </w:rPr>
              <w:t>大分県</w:t>
            </w:r>
          </w:p>
        </w:tc>
        <w:tc>
          <w:tcPr>
            <w:tcW w:w="1670" w:type="dxa"/>
          </w:tcPr>
          <w:p w:rsidR="00544867" w:rsidRPr="00544867" w:rsidRDefault="00544867" w:rsidP="00544867">
            <w:pPr>
              <w:autoSpaceDE w:val="0"/>
              <w:autoSpaceDN w:val="0"/>
              <w:adjustRightInd w:val="0"/>
              <w:jc w:val="right"/>
              <w:rPr>
                <w:rFonts w:ascii="HG丸ｺﾞｼｯｸM-PRO" w:eastAsia="HG丸ｺﾞｼｯｸM-PRO" w:hAnsi="HG丸ｺﾞｼｯｸM-PRO" w:cs="GothicMB101Pro-Light"/>
                <w:kern w:val="0"/>
                <w:sz w:val="20"/>
                <w:szCs w:val="20"/>
              </w:rPr>
            </w:pPr>
            <w:r w:rsidRPr="00544867">
              <w:rPr>
                <w:rFonts w:ascii="HG丸ｺﾞｼｯｸM-PRO" w:eastAsia="HG丸ｺﾞｼｯｸM-PRO" w:hAnsi="HG丸ｺﾞｼｯｸM-PRO" w:cs="GothicMB101Pro-Light" w:hint="eastAsia"/>
                <w:kern w:val="0"/>
                <w:sz w:val="20"/>
                <w:szCs w:val="20"/>
              </w:rPr>
              <w:t>18</w:t>
            </w:r>
          </w:p>
        </w:tc>
        <w:tc>
          <w:tcPr>
            <w:tcW w:w="1526" w:type="dxa"/>
          </w:tcPr>
          <w:p w:rsidR="00544867" w:rsidRPr="00544867" w:rsidRDefault="00544867" w:rsidP="00544867">
            <w:pPr>
              <w:autoSpaceDE w:val="0"/>
              <w:autoSpaceDN w:val="0"/>
              <w:adjustRightInd w:val="0"/>
              <w:jc w:val="right"/>
              <w:rPr>
                <w:rFonts w:ascii="HG丸ｺﾞｼｯｸM-PRO" w:eastAsia="HG丸ｺﾞｼｯｸM-PRO" w:hAnsi="HG丸ｺﾞｼｯｸM-PRO" w:cs="GothicMB101Pro-Light"/>
                <w:kern w:val="0"/>
                <w:sz w:val="20"/>
                <w:szCs w:val="20"/>
              </w:rPr>
            </w:pPr>
            <w:r w:rsidRPr="00544867">
              <w:rPr>
                <w:rFonts w:ascii="HG丸ｺﾞｼｯｸM-PRO" w:eastAsia="HG丸ｺﾞｼｯｸM-PRO" w:hAnsi="HG丸ｺﾞｼｯｸM-PRO" w:cs="GothicMB101Pro-Light" w:hint="eastAsia"/>
                <w:kern w:val="0"/>
                <w:sz w:val="20"/>
                <w:szCs w:val="20"/>
              </w:rPr>
              <w:t xml:space="preserve">3 </w:t>
            </w:r>
          </w:p>
        </w:tc>
        <w:tc>
          <w:tcPr>
            <w:tcW w:w="1539" w:type="dxa"/>
          </w:tcPr>
          <w:p w:rsidR="00544867" w:rsidRPr="00544867" w:rsidRDefault="00544867" w:rsidP="00544867">
            <w:pPr>
              <w:autoSpaceDE w:val="0"/>
              <w:autoSpaceDN w:val="0"/>
              <w:adjustRightInd w:val="0"/>
              <w:jc w:val="right"/>
              <w:rPr>
                <w:rFonts w:ascii="HG丸ｺﾞｼｯｸM-PRO" w:eastAsia="HG丸ｺﾞｼｯｸM-PRO" w:hAnsi="HG丸ｺﾞｼｯｸM-PRO" w:cs="GothicMB101Pro-Light"/>
                <w:kern w:val="0"/>
                <w:sz w:val="20"/>
                <w:szCs w:val="20"/>
              </w:rPr>
            </w:pPr>
            <w:r w:rsidRPr="00544867">
              <w:rPr>
                <w:rFonts w:ascii="HG丸ｺﾞｼｯｸM-PRO" w:eastAsia="HG丸ｺﾞｼｯｸM-PRO" w:hAnsi="HG丸ｺﾞｼｯｸM-PRO" w:cs="GothicMB101Pro-Light" w:hint="eastAsia"/>
                <w:kern w:val="0"/>
                <w:sz w:val="20"/>
                <w:szCs w:val="20"/>
              </w:rPr>
              <w:t>17%</w:t>
            </w:r>
          </w:p>
        </w:tc>
        <w:tc>
          <w:tcPr>
            <w:tcW w:w="3409" w:type="dxa"/>
          </w:tcPr>
          <w:p w:rsidR="00544867" w:rsidRPr="00544867" w:rsidRDefault="00544867" w:rsidP="00544867">
            <w:pPr>
              <w:autoSpaceDE w:val="0"/>
              <w:autoSpaceDN w:val="0"/>
              <w:adjustRightInd w:val="0"/>
              <w:jc w:val="left"/>
              <w:rPr>
                <w:rFonts w:ascii="HG丸ｺﾞｼｯｸM-PRO" w:eastAsia="HG丸ｺﾞｼｯｸM-PRO" w:hAnsi="HG丸ｺﾞｼｯｸM-PRO" w:cs="GothicMB101Pro-Light"/>
                <w:kern w:val="0"/>
                <w:sz w:val="20"/>
                <w:szCs w:val="20"/>
              </w:rPr>
            </w:pPr>
          </w:p>
        </w:tc>
      </w:tr>
      <w:tr w:rsidR="00544867" w:rsidRPr="00544867" w:rsidTr="00896168">
        <w:trPr>
          <w:gridAfter w:val="1"/>
          <w:wAfter w:w="9" w:type="dxa"/>
          <w:trHeight w:val="360"/>
        </w:trPr>
        <w:tc>
          <w:tcPr>
            <w:tcW w:w="1277" w:type="dxa"/>
          </w:tcPr>
          <w:p w:rsidR="00544867" w:rsidRPr="00544867" w:rsidRDefault="00544867" w:rsidP="00544867">
            <w:pPr>
              <w:autoSpaceDE w:val="0"/>
              <w:autoSpaceDN w:val="0"/>
              <w:adjustRightInd w:val="0"/>
              <w:jc w:val="center"/>
              <w:rPr>
                <w:rFonts w:ascii="HG丸ｺﾞｼｯｸM-PRO" w:eastAsia="HG丸ｺﾞｼｯｸM-PRO" w:hAnsi="HG丸ｺﾞｼｯｸM-PRO" w:cs="GothicMB101Pro-Light"/>
                <w:kern w:val="0"/>
                <w:sz w:val="20"/>
                <w:szCs w:val="20"/>
              </w:rPr>
            </w:pPr>
            <w:r w:rsidRPr="00544867">
              <w:rPr>
                <w:rFonts w:ascii="HG丸ｺﾞｼｯｸM-PRO" w:eastAsia="HG丸ｺﾞｼｯｸM-PRO" w:hAnsi="HG丸ｺﾞｼｯｸM-PRO" w:cs="GothicMB101Pro-Light" w:hint="eastAsia"/>
                <w:kern w:val="0"/>
                <w:sz w:val="20"/>
                <w:szCs w:val="20"/>
              </w:rPr>
              <w:t>宮崎県</w:t>
            </w:r>
          </w:p>
        </w:tc>
        <w:tc>
          <w:tcPr>
            <w:tcW w:w="1670" w:type="dxa"/>
          </w:tcPr>
          <w:p w:rsidR="00544867" w:rsidRPr="00544867" w:rsidRDefault="00544867" w:rsidP="00544867">
            <w:pPr>
              <w:autoSpaceDE w:val="0"/>
              <w:autoSpaceDN w:val="0"/>
              <w:adjustRightInd w:val="0"/>
              <w:jc w:val="right"/>
              <w:rPr>
                <w:rFonts w:ascii="HG丸ｺﾞｼｯｸM-PRO" w:eastAsia="HG丸ｺﾞｼｯｸM-PRO" w:hAnsi="HG丸ｺﾞｼｯｸM-PRO" w:cs="GothicMB101Pro-Light"/>
                <w:kern w:val="0"/>
                <w:sz w:val="20"/>
                <w:szCs w:val="20"/>
              </w:rPr>
            </w:pPr>
            <w:r w:rsidRPr="00544867">
              <w:rPr>
                <w:rFonts w:ascii="HG丸ｺﾞｼｯｸM-PRO" w:eastAsia="HG丸ｺﾞｼｯｸM-PRO" w:hAnsi="HG丸ｺﾞｼｯｸM-PRO" w:cs="GothicMB101Pro-Light" w:hint="eastAsia"/>
                <w:kern w:val="0"/>
                <w:sz w:val="20"/>
                <w:szCs w:val="20"/>
              </w:rPr>
              <w:t>26</w:t>
            </w:r>
          </w:p>
        </w:tc>
        <w:tc>
          <w:tcPr>
            <w:tcW w:w="1526" w:type="dxa"/>
          </w:tcPr>
          <w:p w:rsidR="00544867" w:rsidRPr="00544867" w:rsidRDefault="00544867" w:rsidP="00544867">
            <w:pPr>
              <w:autoSpaceDE w:val="0"/>
              <w:autoSpaceDN w:val="0"/>
              <w:adjustRightInd w:val="0"/>
              <w:jc w:val="right"/>
              <w:rPr>
                <w:rFonts w:ascii="HG丸ｺﾞｼｯｸM-PRO" w:eastAsia="HG丸ｺﾞｼｯｸM-PRO" w:hAnsi="HG丸ｺﾞｼｯｸM-PRO" w:cs="GothicMB101Pro-Light"/>
                <w:kern w:val="0"/>
                <w:sz w:val="20"/>
                <w:szCs w:val="20"/>
              </w:rPr>
            </w:pPr>
            <w:r w:rsidRPr="00544867">
              <w:rPr>
                <w:rFonts w:ascii="HG丸ｺﾞｼｯｸM-PRO" w:eastAsia="HG丸ｺﾞｼｯｸM-PRO" w:hAnsi="HG丸ｺﾞｼｯｸM-PRO" w:cs="GothicMB101Pro-Light" w:hint="eastAsia"/>
                <w:kern w:val="0"/>
                <w:sz w:val="20"/>
                <w:szCs w:val="20"/>
              </w:rPr>
              <w:t xml:space="preserve">6 </w:t>
            </w:r>
          </w:p>
        </w:tc>
        <w:tc>
          <w:tcPr>
            <w:tcW w:w="1539" w:type="dxa"/>
          </w:tcPr>
          <w:p w:rsidR="00544867" w:rsidRPr="00544867" w:rsidRDefault="00544867" w:rsidP="00544867">
            <w:pPr>
              <w:autoSpaceDE w:val="0"/>
              <w:autoSpaceDN w:val="0"/>
              <w:adjustRightInd w:val="0"/>
              <w:jc w:val="right"/>
              <w:rPr>
                <w:rFonts w:ascii="HG丸ｺﾞｼｯｸM-PRO" w:eastAsia="HG丸ｺﾞｼｯｸM-PRO" w:hAnsi="HG丸ｺﾞｼｯｸM-PRO" w:cs="GothicMB101Pro-Light"/>
                <w:kern w:val="0"/>
                <w:sz w:val="20"/>
                <w:szCs w:val="20"/>
              </w:rPr>
            </w:pPr>
            <w:r w:rsidRPr="00544867">
              <w:rPr>
                <w:rFonts w:ascii="HG丸ｺﾞｼｯｸM-PRO" w:eastAsia="HG丸ｺﾞｼｯｸM-PRO" w:hAnsi="HG丸ｺﾞｼｯｸM-PRO" w:cs="GothicMB101Pro-Light" w:hint="eastAsia"/>
                <w:kern w:val="0"/>
                <w:sz w:val="20"/>
                <w:szCs w:val="20"/>
              </w:rPr>
              <w:t>23%</w:t>
            </w:r>
          </w:p>
        </w:tc>
        <w:tc>
          <w:tcPr>
            <w:tcW w:w="3409" w:type="dxa"/>
          </w:tcPr>
          <w:p w:rsidR="00544867" w:rsidRPr="00544867" w:rsidRDefault="00544867" w:rsidP="00544867">
            <w:pPr>
              <w:autoSpaceDE w:val="0"/>
              <w:autoSpaceDN w:val="0"/>
              <w:adjustRightInd w:val="0"/>
              <w:jc w:val="left"/>
              <w:rPr>
                <w:rFonts w:ascii="HG丸ｺﾞｼｯｸM-PRO" w:eastAsia="HG丸ｺﾞｼｯｸM-PRO" w:hAnsi="HG丸ｺﾞｼｯｸM-PRO" w:cs="GothicMB101Pro-Light"/>
                <w:kern w:val="0"/>
                <w:sz w:val="20"/>
                <w:szCs w:val="20"/>
              </w:rPr>
            </w:pPr>
          </w:p>
        </w:tc>
      </w:tr>
      <w:tr w:rsidR="00544867" w:rsidRPr="00544867" w:rsidTr="00896168">
        <w:trPr>
          <w:gridAfter w:val="1"/>
          <w:wAfter w:w="9" w:type="dxa"/>
          <w:trHeight w:val="360"/>
        </w:trPr>
        <w:tc>
          <w:tcPr>
            <w:tcW w:w="1277" w:type="dxa"/>
          </w:tcPr>
          <w:p w:rsidR="00544867" w:rsidRPr="00544867" w:rsidRDefault="00544867" w:rsidP="00544867">
            <w:pPr>
              <w:autoSpaceDE w:val="0"/>
              <w:autoSpaceDN w:val="0"/>
              <w:adjustRightInd w:val="0"/>
              <w:jc w:val="center"/>
              <w:rPr>
                <w:rFonts w:ascii="HG丸ｺﾞｼｯｸM-PRO" w:eastAsia="HG丸ｺﾞｼｯｸM-PRO" w:hAnsi="HG丸ｺﾞｼｯｸM-PRO" w:cs="GothicMB101Pro-Light"/>
                <w:kern w:val="0"/>
                <w:sz w:val="20"/>
                <w:szCs w:val="20"/>
              </w:rPr>
            </w:pPr>
            <w:r w:rsidRPr="00544867">
              <w:rPr>
                <w:rFonts w:ascii="HG丸ｺﾞｼｯｸM-PRO" w:eastAsia="HG丸ｺﾞｼｯｸM-PRO" w:hAnsi="HG丸ｺﾞｼｯｸM-PRO" w:cs="GothicMB101Pro-Light" w:hint="eastAsia"/>
                <w:kern w:val="0"/>
                <w:sz w:val="20"/>
                <w:szCs w:val="20"/>
              </w:rPr>
              <w:t>鹿児島県</w:t>
            </w:r>
          </w:p>
        </w:tc>
        <w:tc>
          <w:tcPr>
            <w:tcW w:w="1670" w:type="dxa"/>
          </w:tcPr>
          <w:p w:rsidR="00544867" w:rsidRPr="00544867" w:rsidRDefault="00544867" w:rsidP="00544867">
            <w:pPr>
              <w:autoSpaceDE w:val="0"/>
              <w:autoSpaceDN w:val="0"/>
              <w:adjustRightInd w:val="0"/>
              <w:jc w:val="right"/>
              <w:rPr>
                <w:rFonts w:ascii="HG丸ｺﾞｼｯｸM-PRO" w:eastAsia="HG丸ｺﾞｼｯｸM-PRO" w:hAnsi="HG丸ｺﾞｼｯｸM-PRO" w:cs="GothicMB101Pro-Light"/>
                <w:kern w:val="0"/>
                <w:sz w:val="20"/>
                <w:szCs w:val="20"/>
              </w:rPr>
            </w:pPr>
            <w:r w:rsidRPr="00544867">
              <w:rPr>
                <w:rFonts w:ascii="HG丸ｺﾞｼｯｸM-PRO" w:eastAsia="HG丸ｺﾞｼｯｸM-PRO" w:hAnsi="HG丸ｺﾞｼｯｸM-PRO" w:cs="GothicMB101Pro-Light" w:hint="eastAsia"/>
                <w:kern w:val="0"/>
                <w:sz w:val="20"/>
                <w:szCs w:val="20"/>
              </w:rPr>
              <w:t>43</w:t>
            </w:r>
          </w:p>
        </w:tc>
        <w:tc>
          <w:tcPr>
            <w:tcW w:w="1526" w:type="dxa"/>
          </w:tcPr>
          <w:p w:rsidR="00544867" w:rsidRPr="00544867" w:rsidRDefault="00544867" w:rsidP="00544867">
            <w:pPr>
              <w:autoSpaceDE w:val="0"/>
              <w:autoSpaceDN w:val="0"/>
              <w:adjustRightInd w:val="0"/>
              <w:jc w:val="right"/>
              <w:rPr>
                <w:rFonts w:ascii="HG丸ｺﾞｼｯｸM-PRO" w:eastAsia="HG丸ｺﾞｼｯｸM-PRO" w:hAnsi="HG丸ｺﾞｼｯｸM-PRO" w:cs="GothicMB101Pro-Light"/>
                <w:kern w:val="0"/>
                <w:sz w:val="20"/>
                <w:szCs w:val="20"/>
              </w:rPr>
            </w:pPr>
            <w:r w:rsidRPr="00544867">
              <w:rPr>
                <w:rFonts w:ascii="HG丸ｺﾞｼｯｸM-PRO" w:eastAsia="HG丸ｺﾞｼｯｸM-PRO" w:hAnsi="HG丸ｺﾞｼｯｸM-PRO" w:cs="GothicMB101Pro-Light" w:hint="eastAsia"/>
                <w:kern w:val="0"/>
                <w:sz w:val="20"/>
                <w:szCs w:val="20"/>
              </w:rPr>
              <w:t xml:space="preserve">5 </w:t>
            </w:r>
          </w:p>
        </w:tc>
        <w:tc>
          <w:tcPr>
            <w:tcW w:w="1539" w:type="dxa"/>
          </w:tcPr>
          <w:p w:rsidR="00544867" w:rsidRPr="00544867" w:rsidRDefault="00544867" w:rsidP="00544867">
            <w:pPr>
              <w:autoSpaceDE w:val="0"/>
              <w:autoSpaceDN w:val="0"/>
              <w:adjustRightInd w:val="0"/>
              <w:jc w:val="right"/>
              <w:rPr>
                <w:rFonts w:ascii="HG丸ｺﾞｼｯｸM-PRO" w:eastAsia="HG丸ｺﾞｼｯｸM-PRO" w:hAnsi="HG丸ｺﾞｼｯｸM-PRO" w:cs="GothicMB101Pro-Light"/>
                <w:kern w:val="0"/>
                <w:sz w:val="20"/>
                <w:szCs w:val="20"/>
              </w:rPr>
            </w:pPr>
            <w:r w:rsidRPr="00544867">
              <w:rPr>
                <w:rFonts w:ascii="HG丸ｺﾞｼｯｸM-PRO" w:eastAsia="HG丸ｺﾞｼｯｸM-PRO" w:hAnsi="HG丸ｺﾞｼｯｸM-PRO" w:cs="GothicMB101Pro-Light" w:hint="eastAsia"/>
                <w:kern w:val="0"/>
                <w:sz w:val="20"/>
                <w:szCs w:val="20"/>
              </w:rPr>
              <w:t>12%</w:t>
            </w:r>
          </w:p>
        </w:tc>
        <w:tc>
          <w:tcPr>
            <w:tcW w:w="3409" w:type="dxa"/>
          </w:tcPr>
          <w:p w:rsidR="00544867" w:rsidRPr="00544867" w:rsidRDefault="00544867" w:rsidP="00544867">
            <w:pPr>
              <w:autoSpaceDE w:val="0"/>
              <w:autoSpaceDN w:val="0"/>
              <w:adjustRightInd w:val="0"/>
              <w:jc w:val="left"/>
              <w:rPr>
                <w:rFonts w:ascii="HG丸ｺﾞｼｯｸM-PRO" w:eastAsia="HG丸ｺﾞｼｯｸM-PRO" w:hAnsi="HG丸ｺﾞｼｯｸM-PRO" w:cs="GothicMB101Pro-Light"/>
                <w:kern w:val="0"/>
                <w:sz w:val="20"/>
                <w:szCs w:val="20"/>
              </w:rPr>
            </w:pPr>
          </w:p>
        </w:tc>
      </w:tr>
      <w:tr w:rsidR="00544867" w:rsidRPr="00544867" w:rsidTr="00896168">
        <w:trPr>
          <w:gridAfter w:val="1"/>
          <w:wAfter w:w="9" w:type="dxa"/>
          <w:trHeight w:val="360"/>
        </w:trPr>
        <w:tc>
          <w:tcPr>
            <w:tcW w:w="1277" w:type="dxa"/>
          </w:tcPr>
          <w:p w:rsidR="00544867" w:rsidRPr="00544867" w:rsidRDefault="00544867" w:rsidP="00544867">
            <w:pPr>
              <w:autoSpaceDE w:val="0"/>
              <w:autoSpaceDN w:val="0"/>
              <w:adjustRightInd w:val="0"/>
              <w:jc w:val="center"/>
              <w:rPr>
                <w:rFonts w:ascii="HG丸ｺﾞｼｯｸM-PRO" w:eastAsia="HG丸ｺﾞｼｯｸM-PRO" w:hAnsi="HG丸ｺﾞｼｯｸM-PRO" w:cs="GothicMB101Pro-Light"/>
                <w:kern w:val="0"/>
                <w:sz w:val="20"/>
                <w:szCs w:val="20"/>
              </w:rPr>
            </w:pPr>
            <w:r w:rsidRPr="00544867">
              <w:rPr>
                <w:rFonts w:ascii="HG丸ｺﾞｼｯｸM-PRO" w:eastAsia="HG丸ｺﾞｼｯｸM-PRO" w:hAnsi="HG丸ｺﾞｼｯｸM-PRO" w:cs="GothicMB101Pro-Light" w:hint="eastAsia"/>
                <w:kern w:val="0"/>
                <w:sz w:val="20"/>
                <w:szCs w:val="20"/>
              </w:rPr>
              <w:t>沖縄県</w:t>
            </w:r>
          </w:p>
        </w:tc>
        <w:tc>
          <w:tcPr>
            <w:tcW w:w="1670" w:type="dxa"/>
          </w:tcPr>
          <w:p w:rsidR="00544867" w:rsidRPr="00544867" w:rsidRDefault="00544867" w:rsidP="00544867">
            <w:pPr>
              <w:autoSpaceDE w:val="0"/>
              <w:autoSpaceDN w:val="0"/>
              <w:adjustRightInd w:val="0"/>
              <w:jc w:val="right"/>
              <w:rPr>
                <w:rFonts w:ascii="HG丸ｺﾞｼｯｸM-PRO" w:eastAsia="HG丸ｺﾞｼｯｸM-PRO" w:hAnsi="HG丸ｺﾞｼｯｸM-PRO" w:cs="GothicMB101Pro-Light"/>
                <w:kern w:val="0"/>
                <w:sz w:val="20"/>
                <w:szCs w:val="20"/>
              </w:rPr>
            </w:pPr>
            <w:r w:rsidRPr="00544867">
              <w:rPr>
                <w:rFonts w:ascii="HG丸ｺﾞｼｯｸM-PRO" w:eastAsia="HG丸ｺﾞｼｯｸM-PRO" w:hAnsi="HG丸ｺﾞｼｯｸM-PRO" w:cs="GothicMB101Pro-Light" w:hint="eastAsia"/>
                <w:kern w:val="0"/>
                <w:sz w:val="20"/>
                <w:szCs w:val="20"/>
              </w:rPr>
              <w:t>41</w:t>
            </w:r>
          </w:p>
        </w:tc>
        <w:tc>
          <w:tcPr>
            <w:tcW w:w="1526" w:type="dxa"/>
          </w:tcPr>
          <w:p w:rsidR="00544867" w:rsidRPr="00544867" w:rsidRDefault="00544867" w:rsidP="00544867">
            <w:pPr>
              <w:autoSpaceDE w:val="0"/>
              <w:autoSpaceDN w:val="0"/>
              <w:adjustRightInd w:val="0"/>
              <w:jc w:val="right"/>
              <w:rPr>
                <w:rFonts w:ascii="HG丸ｺﾞｼｯｸM-PRO" w:eastAsia="HG丸ｺﾞｼｯｸM-PRO" w:hAnsi="HG丸ｺﾞｼｯｸM-PRO" w:cs="GothicMB101Pro-Light"/>
                <w:kern w:val="0"/>
                <w:sz w:val="20"/>
                <w:szCs w:val="20"/>
              </w:rPr>
            </w:pPr>
            <w:r w:rsidRPr="00544867">
              <w:rPr>
                <w:rFonts w:ascii="HG丸ｺﾞｼｯｸM-PRO" w:eastAsia="HG丸ｺﾞｼｯｸM-PRO" w:hAnsi="HG丸ｺﾞｼｯｸM-PRO" w:cs="GothicMB101Pro-Light" w:hint="eastAsia"/>
                <w:kern w:val="0"/>
                <w:sz w:val="20"/>
                <w:szCs w:val="20"/>
              </w:rPr>
              <w:t xml:space="preserve">1 </w:t>
            </w:r>
          </w:p>
        </w:tc>
        <w:tc>
          <w:tcPr>
            <w:tcW w:w="1539" w:type="dxa"/>
          </w:tcPr>
          <w:p w:rsidR="00544867" w:rsidRPr="00544867" w:rsidRDefault="00544867" w:rsidP="00544867">
            <w:pPr>
              <w:autoSpaceDE w:val="0"/>
              <w:autoSpaceDN w:val="0"/>
              <w:adjustRightInd w:val="0"/>
              <w:jc w:val="right"/>
              <w:rPr>
                <w:rFonts w:ascii="HG丸ｺﾞｼｯｸM-PRO" w:eastAsia="HG丸ｺﾞｼｯｸM-PRO" w:hAnsi="HG丸ｺﾞｼｯｸM-PRO" w:cs="GothicMB101Pro-Light"/>
                <w:kern w:val="0"/>
                <w:sz w:val="20"/>
                <w:szCs w:val="20"/>
              </w:rPr>
            </w:pPr>
            <w:r w:rsidRPr="00544867">
              <w:rPr>
                <w:rFonts w:ascii="HG丸ｺﾞｼｯｸM-PRO" w:eastAsia="HG丸ｺﾞｼｯｸM-PRO" w:hAnsi="HG丸ｺﾞｼｯｸM-PRO" w:cs="GothicMB101Pro-Light" w:hint="eastAsia"/>
                <w:kern w:val="0"/>
                <w:sz w:val="20"/>
                <w:szCs w:val="20"/>
              </w:rPr>
              <w:t>2%</w:t>
            </w:r>
          </w:p>
        </w:tc>
        <w:tc>
          <w:tcPr>
            <w:tcW w:w="3409" w:type="dxa"/>
          </w:tcPr>
          <w:p w:rsidR="00544867" w:rsidRPr="00544867" w:rsidRDefault="00544867" w:rsidP="00544867">
            <w:pPr>
              <w:autoSpaceDE w:val="0"/>
              <w:autoSpaceDN w:val="0"/>
              <w:adjustRightInd w:val="0"/>
              <w:jc w:val="left"/>
              <w:rPr>
                <w:rFonts w:ascii="HG丸ｺﾞｼｯｸM-PRO" w:eastAsia="HG丸ｺﾞｼｯｸM-PRO" w:hAnsi="HG丸ｺﾞｼｯｸM-PRO" w:cs="GothicMB101Pro-Light"/>
                <w:kern w:val="0"/>
                <w:sz w:val="20"/>
                <w:szCs w:val="20"/>
              </w:rPr>
            </w:pPr>
            <w:r w:rsidRPr="00544867">
              <w:rPr>
                <w:rFonts w:ascii="HG丸ｺﾞｼｯｸM-PRO" w:eastAsia="HG丸ｺﾞｼｯｸM-PRO" w:hAnsi="HG丸ｺﾞｼｯｸM-PRO" w:cs="GothicMB101Pro-Light" w:hint="eastAsia"/>
                <w:kern w:val="0"/>
                <w:sz w:val="20"/>
                <w:szCs w:val="20"/>
              </w:rPr>
              <w:t>地域に販売事業者有</w:t>
            </w:r>
          </w:p>
        </w:tc>
      </w:tr>
      <w:tr w:rsidR="00544867" w:rsidRPr="00544867" w:rsidTr="00896168">
        <w:trPr>
          <w:gridAfter w:val="1"/>
          <w:wAfter w:w="9" w:type="dxa"/>
          <w:trHeight w:val="360"/>
        </w:trPr>
        <w:tc>
          <w:tcPr>
            <w:tcW w:w="1277" w:type="dxa"/>
          </w:tcPr>
          <w:p w:rsidR="00544867" w:rsidRPr="00544867" w:rsidRDefault="00544867" w:rsidP="00544867">
            <w:pPr>
              <w:autoSpaceDE w:val="0"/>
              <w:autoSpaceDN w:val="0"/>
              <w:adjustRightInd w:val="0"/>
              <w:jc w:val="center"/>
              <w:rPr>
                <w:rFonts w:ascii="HG丸ｺﾞｼｯｸM-PRO" w:eastAsia="HG丸ｺﾞｼｯｸM-PRO" w:hAnsi="HG丸ｺﾞｼｯｸM-PRO" w:cs="GothicMB101Pro-Light"/>
                <w:kern w:val="0"/>
                <w:sz w:val="20"/>
                <w:szCs w:val="20"/>
              </w:rPr>
            </w:pPr>
            <w:r w:rsidRPr="00544867">
              <w:rPr>
                <w:rFonts w:ascii="HG丸ｺﾞｼｯｸM-PRO" w:eastAsia="HG丸ｺﾞｼｯｸM-PRO" w:hAnsi="HG丸ｺﾞｼｯｸM-PRO" w:cs="GothicMB101Pro-Light" w:hint="eastAsia"/>
                <w:kern w:val="0"/>
                <w:sz w:val="20"/>
                <w:szCs w:val="20"/>
              </w:rPr>
              <w:t>合　計</w:t>
            </w:r>
          </w:p>
        </w:tc>
        <w:tc>
          <w:tcPr>
            <w:tcW w:w="1670" w:type="dxa"/>
          </w:tcPr>
          <w:p w:rsidR="00544867" w:rsidRPr="00544867" w:rsidRDefault="00544867" w:rsidP="00544867">
            <w:pPr>
              <w:autoSpaceDE w:val="0"/>
              <w:autoSpaceDN w:val="0"/>
              <w:adjustRightInd w:val="0"/>
              <w:jc w:val="right"/>
              <w:rPr>
                <w:rFonts w:ascii="HG丸ｺﾞｼｯｸM-PRO" w:eastAsia="HG丸ｺﾞｼｯｸM-PRO" w:hAnsi="HG丸ｺﾞｼｯｸM-PRO" w:cs="GothicMB101Pro-Light"/>
                <w:kern w:val="0"/>
                <w:sz w:val="20"/>
                <w:szCs w:val="20"/>
              </w:rPr>
            </w:pPr>
            <w:r w:rsidRPr="00544867">
              <w:rPr>
                <w:rFonts w:ascii="HG丸ｺﾞｼｯｸM-PRO" w:eastAsia="HG丸ｺﾞｼｯｸM-PRO" w:hAnsi="HG丸ｺﾞｼｯｸM-PRO" w:cs="GothicMB101Pro-Light" w:hint="eastAsia"/>
                <w:kern w:val="0"/>
                <w:sz w:val="20"/>
                <w:szCs w:val="20"/>
              </w:rPr>
              <w:t>1742</w:t>
            </w:r>
          </w:p>
        </w:tc>
        <w:tc>
          <w:tcPr>
            <w:tcW w:w="1526" w:type="dxa"/>
          </w:tcPr>
          <w:p w:rsidR="00544867" w:rsidRPr="00544867" w:rsidRDefault="00544867" w:rsidP="00544867">
            <w:pPr>
              <w:autoSpaceDE w:val="0"/>
              <w:autoSpaceDN w:val="0"/>
              <w:adjustRightInd w:val="0"/>
              <w:jc w:val="right"/>
              <w:rPr>
                <w:rFonts w:ascii="HG丸ｺﾞｼｯｸM-PRO" w:eastAsia="HG丸ｺﾞｼｯｸM-PRO" w:hAnsi="HG丸ｺﾞｼｯｸM-PRO" w:cs="GothicMB101Pro-Light"/>
                <w:kern w:val="0"/>
                <w:sz w:val="20"/>
                <w:szCs w:val="20"/>
              </w:rPr>
            </w:pPr>
            <w:r w:rsidRPr="00544867">
              <w:rPr>
                <w:rFonts w:ascii="HG丸ｺﾞｼｯｸM-PRO" w:eastAsia="HG丸ｺﾞｼｯｸM-PRO" w:hAnsi="HG丸ｺﾞｼｯｸM-PRO" w:cs="GothicMB101Pro-Light" w:hint="eastAsia"/>
                <w:kern w:val="0"/>
                <w:sz w:val="20"/>
                <w:szCs w:val="20"/>
              </w:rPr>
              <w:t xml:space="preserve">387 </w:t>
            </w:r>
          </w:p>
        </w:tc>
        <w:tc>
          <w:tcPr>
            <w:tcW w:w="1539" w:type="dxa"/>
          </w:tcPr>
          <w:p w:rsidR="00544867" w:rsidRPr="00544867" w:rsidRDefault="00544867" w:rsidP="00544867">
            <w:pPr>
              <w:autoSpaceDE w:val="0"/>
              <w:autoSpaceDN w:val="0"/>
              <w:adjustRightInd w:val="0"/>
              <w:jc w:val="right"/>
              <w:rPr>
                <w:rFonts w:ascii="HG丸ｺﾞｼｯｸM-PRO" w:eastAsia="HG丸ｺﾞｼｯｸM-PRO" w:hAnsi="HG丸ｺﾞｼｯｸM-PRO" w:cs="GothicMB101Pro-Light"/>
                <w:kern w:val="0"/>
                <w:sz w:val="20"/>
                <w:szCs w:val="20"/>
              </w:rPr>
            </w:pPr>
            <w:r w:rsidRPr="00544867">
              <w:rPr>
                <w:rFonts w:ascii="HG丸ｺﾞｼｯｸM-PRO" w:eastAsia="HG丸ｺﾞｼｯｸM-PRO" w:hAnsi="HG丸ｺﾞｼｯｸM-PRO" w:cs="GothicMB101Pro-Light" w:hint="eastAsia"/>
                <w:kern w:val="0"/>
                <w:sz w:val="20"/>
                <w:szCs w:val="20"/>
              </w:rPr>
              <w:t>22%</w:t>
            </w:r>
          </w:p>
        </w:tc>
        <w:tc>
          <w:tcPr>
            <w:tcW w:w="3409" w:type="dxa"/>
          </w:tcPr>
          <w:p w:rsidR="00544867" w:rsidRPr="00544867" w:rsidRDefault="00544867" w:rsidP="00544867">
            <w:pPr>
              <w:autoSpaceDE w:val="0"/>
              <w:autoSpaceDN w:val="0"/>
              <w:adjustRightInd w:val="0"/>
              <w:jc w:val="left"/>
              <w:rPr>
                <w:rFonts w:ascii="HG丸ｺﾞｼｯｸM-PRO" w:eastAsia="HG丸ｺﾞｼｯｸM-PRO" w:hAnsi="HG丸ｺﾞｼｯｸM-PRO" w:cs="GothicMB101Pro-Light"/>
                <w:kern w:val="0"/>
                <w:sz w:val="20"/>
                <w:szCs w:val="20"/>
              </w:rPr>
            </w:pPr>
          </w:p>
        </w:tc>
      </w:tr>
    </w:tbl>
    <w:p w:rsidR="00B3399A" w:rsidRPr="00544867" w:rsidRDefault="00B3399A" w:rsidP="00544867">
      <w:pPr>
        <w:autoSpaceDE w:val="0"/>
        <w:autoSpaceDN w:val="0"/>
        <w:adjustRightInd w:val="0"/>
        <w:ind w:left="200" w:hangingChars="100" w:hanging="200"/>
        <w:jc w:val="left"/>
        <w:rPr>
          <w:rFonts w:ascii="HG丸ｺﾞｼｯｸM-PRO" w:eastAsia="HG丸ｺﾞｼｯｸM-PRO" w:hAnsi="HG丸ｺﾞｼｯｸM-PRO" w:cs="GothicMB101Pro-Light"/>
          <w:kern w:val="0"/>
          <w:sz w:val="20"/>
          <w:szCs w:val="20"/>
        </w:rPr>
      </w:pPr>
    </w:p>
    <w:bookmarkEnd w:id="0"/>
    <w:p w:rsidR="00B3399A" w:rsidRPr="00544867" w:rsidRDefault="00B3399A" w:rsidP="00544867">
      <w:pPr>
        <w:autoSpaceDE w:val="0"/>
        <w:autoSpaceDN w:val="0"/>
        <w:adjustRightInd w:val="0"/>
        <w:ind w:left="200" w:hangingChars="100" w:hanging="200"/>
        <w:jc w:val="left"/>
        <w:rPr>
          <w:rFonts w:ascii="HG丸ｺﾞｼｯｸM-PRO" w:eastAsia="HG丸ｺﾞｼｯｸM-PRO" w:hAnsi="HG丸ｺﾞｼｯｸM-PRO" w:cs="GothicMB101Pro-Light"/>
          <w:kern w:val="0"/>
          <w:sz w:val="20"/>
          <w:szCs w:val="20"/>
        </w:rPr>
      </w:pPr>
    </w:p>
    <w:sectPr w:rsidR="00B3399A" w:rsidRPr="00544867" w:rsidSect="00CA467C">
      <w:footerReference w:type="default" r:id="rId20"/>
      <w:type w:val="continuous"/>
      <w:pgSz w:w="11906" w:h="16838" w:code="9"/>
      <w:pgMar w:top="1418" w:right="1134" w:bottom="1134" w:left="1134" w:header="851" w:footer="737" w:gutter="0"/>
      <w:pgNumType w:start="1"/>
      <w:cols w:space="425"/>
      <w:docGrid w:type="lines" w:linePitch="3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3D4A" w:rsidRDefault="00533D4A" w:rsidP="001B5ABE">
      <w:r>
        <w:separator/>
      </w:r>
    </w:p>
  </w:endnote>
  <w:endnote w:type="continuationSeparator" w:id="0">
    <w:p w:rsidR="00533D4A" w:rsidRDefault="00533D4A" w:rsidP="001B5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ystem">
    <w:panose1 w:val="00000000000000000000"/>
    <w:charset w:val="80"/>
    <w:family w:val="auto"/>
    <w:notTrueType/>
    <w:pitch w:val="default"/>
    <w:sig w:usb0="00000001" w:usb1="08070000" w:usb2="00000010" w:usb3="00000000" w:csb0="00020000" w:csb1="00000000"/>
  </w:font>
  <w:font w:name="GothicMB101Pro-Light">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267550"/>
      <w:docPartObj>
        <w:docPartGallery w:val="Page Numbers (Bottom of Page)"/>
        <w:docPartUnique/>
      </w:docPartObj>
    </w:sdtPr>
    <w:sdtEndPr>
      <w:rPr>
        <w:i/>
        <w:sz w:val="24"/>
        <w:szCs w:val="24"/>
      </w:rPr>
    </w:sdtEndPr>
    <w:sdtContent>
      <w:p w:rsidR="00CA467C" w:rsidRDefault="00CA467C">
        <w:pPr>
          <w:pStyle w:val="a7"/>
          <w:jc w:val="right"/>
        </w:pPr>
        <w:r w:rsidRPr="00CA467C">
          <w:rPr>
            <w:i/>
            <w:sz w:val="24"/>
            <w:szCs w:val="24"/>
          </w:rPr>
          <w:fldChar w:fldCharType="begin"/>
        </w:r>
        <w:r w:rsidRPr="00CA467C">
          <w:rPr>
            <w:i/>
            <w:sz w:val="24"/>
            <w:szCs w:val="24"/>
          </w:rPr>
          <w:instrText>PAGE   \* MERGEFORMAT</w:instrText>
        </w:r>
        <w:r w:rsidRPr="00CA467C">
          <w:rPr>
            <w:i/>
            <w:sz w:val="24"/>
            <w:szCs w:val="24"/>
          </w:rPr>
          <w:fldChar w:fldCharType="separate"/>
        </w:r>
        <w:r w:rsidR="00552C62" w:rsidRPr="00552C62">
          <w:rPr>
            <w:i/>
            <w:noProof/>
            <w:sz w:val="24"/>
            <w:szCs w:val="24"/>
            <w:lang w:val="ja-JP"/>
          </w:rPr>
          <w:t>1</w:t>
        </w:r>
        <w:r w:rsidRPr="00CA467C">
          <w:rPr>
            <w:i/>
            <w:sz w:val="24"/>
            <w:szCs w:val="24"/>
          </w:rPr>
          <w:fldChar w:fldCharType="end"/>
        </w:r>
      </w:p>
    </w:sdtContent>
  </w:sdt>
  <w:p w:rsidR="00CA467C" w:rsidRDefault="00CA467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3D4A" w:rsidRDefault="00533D4A" w:rsidP="001B5ABE">
      <w:r>
        <w:separator/>
      </w:r>
    </w:p>
  </w:footnote>
  <w:footnote w:type="continuationSeparator" w:id="0">
    <w:p w:rsidR="00533D4A" w:rsidRDefault="00533D4A" w:rsidP="001B5A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9442D"/>
    <w:multiLevelType w:val="hybridMultilevel"/>
    <w:tmpl w:val="DD06E68A"/>
    <w:lvl w:ilvl="0" w:tplc="95E29FBE">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ocumentProtection w:edit="readOnly" w:formatting="1" w:enforcement="1" w:cryptProviderType="rsaFull" w:cryptAlgorithmClass="hash" w:cryptAlgorithmType="typeAny" w:cryptAlgorithmSid="4" w:cryptSpinCount="100000" w:hash="xJn4JlhQAbzN+FL7dncYkVUPIfo=" w:salt="ioznPR6mzf/ALcWQePs7Lg=="/>
  <w:defaultTabStop w:val="840"/>
  <w:drawingGridHorizontalSpacing w:val="105"/>
  <w:drawingGridVerticalSpacing w:val="20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908"/>
    <w:rsid w:val="00193787"/>
    <w:rsid w:val="001A29D5"/>
    <w:rsid w:val="001B5ABE"/>
    <w:rsid w:val="00203243"/>
    <w:rsid w:val="002546C5"/>
    <w:rsid w:val="00280D87"/>
    <w:rsid w:val="002D42EB"/>
    <w:rsid w:val="002F6EDB"/>
    <w:rsid w:val="003338DF"/>
    <w:rsid w:val="00375CC7"/>
    <w:rsid w:val="00384908"/>
    <w:rsid w:val="003D356F"/>
    <w:rsid w:val="003F78B5"/>
    <w:rsid w:val="004219ED"/>
    <w:rsid w:val="00466BC6"/>
    <w:rsid w:val="00486D66"/>
    <w:rsid w:val="004D3791"/>
    <w:rsid w:val="00507012"/>
    <w:rsid w:val="00522FF2"/>
    <w:rsid w:val="00533D4A"/>
    <w:rsid w:val="00544867"/>
    <w:rsid w:val="00552C62"/>
    <w:rsid w:val="00571D12"/>
    <w:rsid w:val="0060417E"/>
    <w:rsid w:val="00621259"/>
    <w:rsid w:val="007244E8"/>
    <w:rsid w:val="00740626"/>
    <w:rsid w:val="00765017"/>
    <w:rsid w:val="00833F68"/>
    <w:rsid w:val="00892985"/>
    <w:rsid w:val="00896168"/>
    <w:rsid w:val="008F3C19"/>
    <w:rsid w:val="00905E71"/>
    <w:rsid w:val="00927484"/>
    <w:rsid w:val="00963B78"/>
    <w:rsid w:val="00986C28"/>
    <w:rsid w:val="009B22A8"/>
    <w:rsid w:val="00A60B78"/>
    <w:rsid w:val="00A678EC"/>
    <w:rsid w:val="00A84D56"/>
    <w:rsid w:val="00AA3DA1"/>
    <w:rsid w:val="00AE0436"/>
    <w:rsid w:val="00B3399A"/>
    <w:rsid w:val="00B67DED"/>
    <w:rsid w:val="00BA265E"/>
    <w:rsid w:val="00BC02C4"/>
    <w:rsid w:val="00BC235C"/>
    <w:rsid w:val="00BF02CC"/>
    <w:rsid w:val="00BF4D3C"/>
    <w:rsid w:val="00C4357E"/>
    <w:rsid w:val="00C70D6A"/>
    <w:rsid w:val="00CA467C"/>
    <w:rsid w:val="00DA1AF3"/>
    <w:rsid w:val="00E1059F"/>
    <w:rsid w:val="00E37E13"/>
    <w:rsid w:val="00E534C9"/>
    <w:rsid w:val="00E62295"/>
    <w:rsid w:val="00E74476"/>
    <w:rsid w:val="00ED7801"/>
    <w:rsid w:val="00F9324D"/>
    <w:rsid w:val="00FB09CD"/>
    <w:rsid w:val="00FD3F87"/>
    <w:rsid w:val="00FD5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6168"/>
    <w:pPr>
      <w:widowControl w:val="0"/>
      <w:jc w:val="both"/>
    </w:pPr>
    <w:rPr>
      <w:rFonts w:ascii="Century" w:eastAsia="ＭＳ ゴシック"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3A5C29"/>
    <w:rPr>
      <w:rFonts w:ascii="ＭＳ 明朝" w:eastAsia="ＭＳ 明朝" w:hAnsi="Courier New" w:cs="Courier New"/>
      <w:szCs w:val="21"/>
    </w:rPr>
  </w:style>
  <w:style w:type="character" w:customStyle="1" w:styleId="a4">
    <w:name w:val="書式なし (文字)"/>
    <w:basedOn w:val="a0"/>
    <w:link w:val="a3"/>
    <w:uiPriority w:val="99"/>
    <w:rsid w:val="003A5C29"/>
    <w:rPr>
      <w:rFonts w:ascii="ＭＳ 明朝" w:eastAsia="ＭＳ 明朝" w:hAnsi="Courier New" w:cs="Courier New"/>
      <w:szCs w:val="21"/>
    </w:rPr>
  </w:style>
  <w:style w:type="paragraph" w:styleId="a5">
    <w:name w:val="header"/>
    <w:basedOn w:val="a"/>
    <w:link w:val="a6"/>
    <w:uiPriority w:val="99"/>
    <w:unhideWhenUsed/>
    <w:rsid w:val="001B5ABE"/>
    <w:pPr>
      <w:tabs>
        <w:tab w:val="center" w:pos="4252"/>
        <w:tab w:val="right" w:pos="8504"/>
      </w:tabs>
      <w:snapToGrid w:val="0"/>
    </w:pPr>
  </w:style>
  <w:style w:type="character" w:customStyle="1" w:styleId="a6">
    <w:name w:val="ヘッダー (文字)"/>
    <w:basedOn w:val="a0"/>
    <w:link w:val="a5"/>
    <w:uiPriority w:val="99"/>
    <w:rsid w:val="001B5ABE"/>
    <w:rPr>
      <w:rFonts w:ascii="Century" w:eastAsia="ＭＳ ゴシック" w:hAnsi="Century" w:cs="Times New Roman"/>
    </w:rPr>
  </w:style>
  <w:style w:type="paragraph" w:styleId="a7">
    <w:name w:val="footer"/>
    <w:basedOn w:val="a"/>
    <w:link w:val="a8"/>
    <w:uiPriority w:val="99"/>
    <w:unhideWhenUsed/>
    <w:rsid w:val="001B5ABE"/>
    <w:pPr>
      <w:tabs>
        <w:tab w:val="center" w:pos="4252"/>
        <w:tab w:val="right" w:pos="8504"/>
      </w:tabs>
      <w:snapToGrid w:val="0"/>
    </w:pPr>
  </w:style>
  <w:style w:type="character" w:customStyle="1" w:styleId="a8">
    <w:name w:val="フッター (文字)"/>
    <w:basedOn w:val="a0"/>
    <w:link w:val="a7"/>
    <w:uiPriority w:val="99"/>
    <w:rsid w:val="001B5ABE"/>
    <w:rPr>
      <w:rFonts w:ascii="Century" w:eastAsia="ＭＳ ゴシック" w:hAnsi="Century" w:cs="Times New Roman"/>
    </w:rPr>
  </w:style>
  <w:style w:type="table" w:styleId="a9">
    <w:name w:val="Table Grid"/>
    <w:basedOn w:val="a1"/>
    <w:uiPriority w:val="59"/>
    <w:rsid w:val="001B5A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A60B7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60B78"/>
    <w:rPr>
      <w:rFonts w:asciiTheme="majorHAnsi" w:eastAsiaTheme="majorEastAsia" w:hAnsiTheme="majorHAnsi" w:cstheme="majorBidi"/>
      <w:sz w:val="18"/>
      <w:szCs w:val="18"/>
    </w:rPr>
  </w:style>
  <w:style w:type="paragraph" w:styleId="ac">
    <w:name w:val="Date"/>
    <w:basedOn w:val="a"/>
    <w:next w:val="a"/>
    <w:link w:val="ad"/>
    <w:uiPriority w:val="99"/>
    <w:semiHidden/>
    <w:unhideWhenUsed/>
    <w:rsid w:val="00FB09CD"/>
  </w:style>
  <w:style w:type="character" w:customStyle="1" w:styleId="ad">
    <w:name w:val="日付 (文字)"/>
    <w:basedOn w:val="a0"/>
    <w:link w:val="ac"/>
    <w:uiPriority w:val="99"/>
    <w:semiHidden/>
    <w:rsid w:val="00FB09CD"/>
    <w:rPr>
      <w:rFonts w:ascii="Century" w:eastAsia="ＭＳ ゴシック" w:hAnsi="Century" w:cs="Times New Roman"/>
    </w:rPr>
  </w:style>
  <w:style w:type="character" w:styleId="ae">
    <w:name w:val="Hyperlink"/>
    <w:basedOn w:val="a0"/>
    <w:uiPriority w:val="99"/>
    <w:unhideWhenUsed/>
    <w:rsid w:val="00A84D56"/>
    <w:rPr>
      <w:color w:val="0000FF" w:themeColor="hyperlink"/>
      <w:u w:val="single"/>
    </w:rPr>
  </w:style>
  <w:style w:type="paragraph" w:styleId="af">
    <w:name w:val="No Spacing"/>
    <w:link w:val="af0"/>
    <w:uiPriority w:val="1"/>
    <w:qFormat/>
    <w:rsid w:val="00CA467C"/>
    <w:rPr>
      <w:kern w:val="0"/>
      <w:sz w:val="22"/>
    </w:rPr>
  </w:style>
  <w:style w:type="character" w:customStyle="1" w:styleId="af0">
    <w:name w:val="行間詰め (文字)"/>
    <w:basedOn w:val="a0"/>
    <w:link w:val="af"/>
    <w:uiPriority w:val="1"/>
    <w:rsid w:val="00CA467C"/>
    <w:rPr>
      <w:kern w:val="0"/>
      <w:sz w:val="22"/>
    </w:rPr>
  </w:style>
  <w:style w:type="paragraph" w:styleId="Web">
    <w:name w:val="Normal (Web)"/>
    <w:basedOn w:val="a"/>
    <w:uiPriority w:val="99"/>
    <w:semiHidden/>
    <w:unhideWhenUsed/>
    <w:rsid w:val="00E7447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1">
    <w:name w:val="List Paragraph"/>
    <w:basedOn w:val="a"/>
    <w:uiPriority w:val="34"/>
    <w:qFormat/>
    <w:rsid w:val="00BF02CC"/>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6168"/>
    <w:pPr>
      <w:widowControl w:val="0"/>
      <w:jc w:val="both"/>
    </w:pPr>
    <w:rPr>
      <w:rFonts w:ascii="Century" w:eastAsia="ＭＳ ゴシック"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3A5C29"/>
    <w:rPr>
      <w:rFonts w:ascii="ＭＳ 明朝" w:eastAsia="ＭＳ 明朝" w:hAnsi="Courier New" w:cs="Courier New"/>
      <w:szCs w:val="21"/>
    </w:rPr>
  </w:style>
  <w:style w:type="character" w:customStyle="1" w:styleId="a4">
    <w:name w:val="書式なし (文字)"/>
    <w:basedOn w:val="a0"/>
    <w:link w:val="a3"/>
    <w:uiPriority w:val="99"/>
    <w:rsid w:val="003A5C29"/>
    <w:rPr>
      <w:rFonts w:ascii="ＭＳ 明朝" w:eastAsia="ＭＳ 明朝" w:hAnsi="Courier New" w:cs="Courier New"/>
      <w:szCs w:val="21"/>
    </w:rPr>
  </w:style>
  <w:style w:type="paragraph" w:styleId="a5">
    <w:name w:val="header"/>
    <w:basedOn w:val="a"/>
    <w:link w:val="a6"/>
    <w:uiPriority w:val="99"/>
    <w:unhideWhenUsed/>
    <w:rsid w:val="001B5ABE"/>
    <w:pPr>
      <w:tabs>
        <w:tab w:val="center" w:pos="4252"/>
        <w:tab w:val="right" w:pos="8504"/>
      </w:tabs>
      <w:snapToGrid w:val="0"/>
    </w:pPr>
  </w:style>
  <w:style w:type="character" w:customStyle="1" w:styleId="a6">
    <w:name w:val="ヘッダー (文字)"/>
    <w:basedOn w:val="a0"/>
    <w:link w:val="a5"/>
    <w:uiPriority w:val="99"/>
    <w:rsid w:val="001B5ABE"/>
    <w:rPr>
      <w:rFonts w:ascii="Century" w:eastAsia="ＭＳ ゴシック" w:hAnsi="Century" w:cs="Times New Roman"/>
    </w:rPr>
  </w:style>
  <w:style w:type="paragraph" w:styleId="a7">
    <w:name w:val="footer"/>
    <w:basedOn w:val="a"/>
    <w:link w:val="a8"/>
    <w:uiPriority w:val="99"/>
    <w:unhideWhenUsed/>
    <w:rsid w:val="001B5ABE"/>
    <w:pPr>
      <w:tabs>
        <w:tab w:val="center" w:pos="4252"/>
        <w:tab w:val="right" w:pos="8504"/>
      </w:tabs>
      <w:snapToGrid w:val="0"/>
    </w:pPr>
  </w:style>
  <w:style w:type="character" w:customStyle="1" w:styleId="a8">
    <w:name w:val="フッター (文字)"/>
    <w:basedOn w:val="a0"/>
    <w:link w:val="a7"/>
    <w:uiPriority w:val="99"/>
    <w:rsid w:val="001B5ABE"/>
    <w:rPr>
      <w:rFonts w:ascii="Century" w:eastAsia="ＭＳ ゴシック" w:hAnsi="Century" w:cs="Times New Roman"/>
    </w:rPr>
  </w:style>
  <w:style w:type="table" w:styleId="a9">
    <w:name w:val="Table Grid"/>
    <w:basedOn w:val="a1"/>
    <w:uiPriority w:val="59"/>
    <w:rsid w:val="001B5A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A60B7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60B78"/>
    <w:rPr>
      <w:rFonts w:asciiTheme="majorHAnsi" w:eastAsiaTheme="majorEastAsia" w:hAnsiTheme="majorHAnsi" w:cstheme="majorBidi"/>
      <w:sz w:val="18"/>
      <w:szCs w:val="18"/>
    </w:rPr>
  </w:style>
  <w:style w:type="paragraph" w:styleId="ac">
    <w:name w:val="Date"/>
    <w:basedOn w:val="a"/>
    <w:next w:val="a"/>
    <w:link w:val="ad"/>
    <w:uiPriority w:val="99"/>
    <w:semiHidden/>
    <w:unhideWhenUsed/>
    <w:rsid w:val="00FB09CD"/>
  </w:style>
  <w:style w:type="character" w:customStyle="1" w:styleId="ad">
    <w:name w:val="日付 (文字)"/>
    <w:basedOn w:val="a0"/>
    <w:link w:val="ac"/>
    <w:uiPriority w:val="99"/>
    <w:semiHidden/>
    <w:rsid w:val="00FB09CD"/>
    <w:rPr>
      <w:rFonts w:ascii="Century" w:eastAsia="ＭＳ ゴシック" w:hAnsi="Century" w:cs="Times New Roman"/>
    </w:rPr>
  </w:style>
  <w:style w:type="character" w:styleId="ae">
    <w:name w:val="Hyperlink"/>
    <w:basedOn w:val="a0"/>
    <w:uiPriority w:val="99"/>
    <w:unhideWhenUsed/>
    <w:rsid w:val="00A84D56"/>
    <w:rPr>
      <w:color w:val="0000FF" w:themeColor="hyperlink"/>
      <w:u w:val="single"/>
    </w:rPr>
  </w:style>
  <w:style w:type="paragraph" w:styleId="af">
    <w:name w:val="No Spacing"/>
    <w:link w:val="af0"/>
    <w:uiPriority w:val="1"/>
    <w:qFormat/>
    <w:rsid w:val="00CA467C"/>
    <w:rPr>
      <w:kern w:val="0"/>
      <w:sz w:val="22"/>
    </w:rPr>
  </w:style>
  <w:style w:type="character" w:customStyle="1" w:styleId="af0">
    <w:name w:val="行間詰め (文字)"/>
    <w:basedOn w:val="a0"/>
    <w:link w:val="af"/>
    <w:uiPriority w:val="1"/>
    <w:rsid w:val="00CA467C"/>
    <w:rPr>
      <w:kern w:val="0"/>
      <w:sz w:val="22"/>
    </w:rPr>
  </w:style>
  <w:style w:type="paragraph" w:styleId="Web">
    <w:name w:val="Normal (Web)"/>
    <w:basedOn w:val="a"/>
    <w:uiPriority w:val="99"/>
    <w:semiHidden/>
    <w:unhideWhenUsed/>
    <w:rsid w:val="00E7447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1">
    <w:name w:val="List Paragraph"/>
    <w:basedOn w:val="a"/>
    <w:uiPriority w:val="34"/>
    <w:qFormat/>
    <w:rsid w:val="00BF02C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127036">
      <w:bodyDiv w:val="1"/>
      <w:marLeft w:val="0"/>
      <w:marRight w:val="0"/>
      <w:marTop w:val="0"/>
      <w:marBottom w:val="0"/>
      <w:divBdr>
        <w:top w:val="none" w:sz="0" w:space="0" w:color="auto"/>
        <w:left w:val="none" w:sz="0" w:space="0" w:color="auto"/>
        <w:bottom w:val="none" w:sz="0" w:space="0" w:color="auto"/>
        <w:right w:val="none" w:sz="0" w:space="0" w:color="auto"/>
      </w:divBdr>
    </w:div>
    <w:div w:id="608240962">
      <w:bodyDiv w:val="1"/>
      <w:marLeft w:val="0"/>
      <w:marRight w:val="0"/>
      <w:marTop w:val="0"/>
      <w:marBottom w:val="0"/>
      <w:divBdr>
        <w:top w:val="none" w:sz="0" w:space="0" w:color="auto"/>
        <w:left w:val="none" w:sz="0" w:space="0" w:color="auto"/>
        <w:bottom w:val="none" w:sz="0" w:space="0" w:color="auto"/>
        <w:right w:val="none" w:sz="0" w:space="0" w:color="auto"/>
      </w:divBdr>
    </w:div>
    <w:div w:id="876553448">
      <w:bodyDiv w:val="1"/>
      <w:marLeft w:val="0"/>
      <w:marRight w:val="0"/>
      <w:marTop w:val="0"/>
      <w:marBottom w:val="0"/>
      <w:divBdr>
        <w:top w:val="none" w:sz="0" w:space="0" w:color="auto"/>
        <w:left w:val="none" w:sz="0" w:space="0" w:color="auto"/>
        <w:bottom w:val="none" w:sz="0" w:space="0" w:color="auto"/>
        <w:right w:val="none" w:sz="0" w:space="0" w:color="auto"/>
      </w:divBdr>
    </w:div>
    <w:div w:id="1134525706">
      <w:bodyDiv w:val="1"/>
      <w:marLeft w:val="0"/>
      <w:marRight w:val="0"/>
      <w:marTop w:val="0"/>
      <w:marBottom w:val="0"/>
      <w:divBdr>
        <w:top w:val="none" w:sz="0" w:space="0" w:color="auto"/>
        <w:left w:val="none" w:sz="0" w:space="0" w:color="auto"/>
        <w:bottom w:val="none" w:sz="0" w:space="0" w:color="auto"/>
        <w:right w:val="none" w:sz="0" w:space="0" w:color="auto"/>
      </w:divBdr>
    </w:div>
    <w:div w:id="1651867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image" Target="media/image1.jpeg"/><Relationship Id="rId19"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hyperlink" Target="mailto:jigyou@jfb.jp" TargetMode="External"/><Relationship Id="rId14" Type="http://schemas.openxmlformats.org/officeDocument/2006/relationships/image" Target="media/image5.jpeg"/><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A82239-EC10-47B6-A9DE-A5A25D242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7</Pages>
  <Words>596</Words>
  <Characters>3400</Characters>
  <Application>Microsoft Office Word</Application>
  <DocSecurity>8</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はるひさ</dc:creator>
  <cp:lastModifiedBy>jouhou</cp:lastModifiedBy>
  <cp:revision>27</cp:revision>
  <cp:lastPrinted>2014-09-23T04:07:00Z</cp:lastPrinted>
  <dcterms:created xsi:type="dcterms:W3CDTF">2014-09-23T02:18:00Z</dcterms:created>
  <dcterms:modified xsi:type="dcterms:W3CDTF">2015-08-12T09:32:00Z</dcterms:modified>
</cp:coreProperties>
</file>